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E4B" w:rsidRDefault="002F2E4B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2795" cy="89611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95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2D" w:rsidRP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lastRenderedPageBreak/>
        <w:t>персональных данных; ответственность лиц за невыполнение требований норм, регулирующих обработку персональных данных воспитанника.</w:t>
      </w:r>
    </w:p>
    <w:p w:rsidR="00AF4A2D" w:rsidRP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4A2D" w:rsidRDefault="00AF4A2D" w:rsidP="006D6F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b/>
          <w:sz w:val="28"/>
          <w:szCs w:val="28"/>
        </w:rPr>
        <w:t>2. Понятие и состав персональных данных воспитанника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2.1. Персональные данные воспитанника </w:t>
      </w:r>
      <w:r>
        <w:rPr>
          <w:rFonts w:ascii="Times New Roman" w:hAnsi="Times New Roman" w:cs="Times New Roman"/>
          <w:sz w:val="28"/>
          <w:szCs w:val="28"/>
        </w:rPr>
        <w:t>- информация, необходимая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в связи с обеспечением образовательного процесса в дошкольном образовательном учреждении и касающаяся конкретного воспитанника. </w:t>
      </w:r>
    </w:p>
    <w:p w:rsidR="00AF4A2D" w:rsidRP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2.2. К персональным данным воспитанника относятся следующие сведения: фамилия, имя, отчество; пол; дата рождения; место рождения; гражданство; состав семьи; адрес места жительства и домашний телефон; сведения о состоянии здоровья, предоставляемые в установленном поряд</w:t>
      </w:r>
      <w:r>
        <w:rPr>
          <w:rFonts w:ascii="Times New Roman" w:hAnsi="Times New Roman" w:cs="Times New Roman"/>
          <w:sz w:val="28"/>
          <w:szCs w:val="28"/>
        </w:rPr>
        <w:t>ке, т.е. при поступлении в ДОУ</w:t>
      </w:r>
      <w:r w:rsidRPr="00AF4A2D">
        <w:rPr>
          <w:rFonts w:ascii="Times New Roman" w:hAnsi="Times New Roman" w:cs="Times New Roman"/>
          <w:sz w:val="28"/>
          <w:szCs w:val="28"/>
        </w:rPr>
        <w:t>, а также при прохождении периодических медицинских осмотров или в иных случаях; сведения о месте жительства, месте работы и номера служебных и домашних телефонов законных представителей воспитанника иные сведения о воспитаннике.</w:t>
      </w:r>
    </w:p>
    <w:p w:rsidR="00AF4A2D" w:rsidRDefault="00AF4A2D" w:rsidP="00FA65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Все персональные данные, касающиеся состояния здоровья воспитанника, относятся к специальным категориям персональных данных и обрабатываются в соответствии с установленным законодательством и иными нормативными правовыми актами требован</w:t>
      </w:r>
      <w:r>
        <w:rPr>
          <w:rFonts w:ascii="Times New Roman" w:hAnsi="Times New Roman" w:cs="Times New Roman"/>
          <w:sz w:val="28"/>
          <w:szCs w:val="28"/>
        </w:rPr>
        <w:t xml:space="preserve">иями. </w:t>
      </w:r>
    </w:p>
    <w:p w:rsidR="00FA657E" w:rsidRPr="00AF4A2D" w:rsidRDefault="00FA657E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4A2D" w:rsidRPr="00AF4A2D" w:rsidRDefault="00AF4A2D" w:rsidP="006D6F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A2D">
        <w:rPr>
          <w:rFonts w:ascii="Times New Roman" w:hAnsi="Times New Roman" w:cs="Times New Roman"/>
          <w:b/>
          <w:sz w:val="28"/>
          <w:szCs w:val="28"/>
        </w:rPr>
        <w:t>3. Сбор, цели обработки и защита персональных данных воспитанника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3.1. Обработка персональных данных осуществляется:  </w:t>
      </w:r>
    </w:p>
    <w:p w:rsidR="00FA657E" w:rsidRDefault="00AF4A2D" w:rsidP="00FA657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657E">
        <w:rPr>
          <w:rFonts w:ascii="Times New Roman" w:hAnsi="Times New Roman" w:cs="Times New Roman"/>
          <w:sz w:val="28"/>
          <w:szCs w:val="28"/>
        </w:rPr>
        <w:t xml:space="preserve">после получения письменного согласия законного представителя воспитанника персональных данных, составленного по утверждённой ДОУ форме, соответствующей требованиям федерального закона, за исключением случаев, предусмотренных частью 2 статьи 6 ФЗ «О персональных данных»;  </w:t>
      </w:r>
    </w:p>
    <w:p w:rsidR="00AF4A2D" w:rsidRPr="00FA657E" w:rsidRDefault="00AF4A2D" w:rsidP="00FA657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657E">
        <w:rPr>
          <w:rFonts w:ascii="Times New Roman" w:hAnsi="Times New Roman" w:cs="Times New Roman"/>
          <w:sz w:val="28"/>
          <w:szCs w:val="28"/>
        </w:rPr>
        <w:t xml:space="preserve">после заключения с законными представителями воспитанника договора об оказании образовательных услуг (если обучение осуществляется на договорной основе), в котором определены доверие и обязанность по обработке персональных данных; </w:t>
      </w:r>
    </w:p>
    <w:p w:rsidR="00AF4A2D" w:rsidRPr="00E12EAE" w:rsidRDefault="00AF4A2D" w:rsidP="00E12EA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AE">
        <w:rPr>
          <w:rFonts w:ascii="Times New Roman" w:hAnsi="Times New Roman" w:cs="Times New Roman"/>
          <w:sz w:val="28"/>
          <w:szCs w:val="28"/>
        </w:rPr>
        <w:t xml:space="preserve">после направления уведомления об обработке персональных данных в орган государственного надзора в сфере связи, информационных технологий и массовых коммуникаций территории, за исключением случаев, предусмотренных частью 2 статьи 22 Федерального закона «О персональных данных»;  </w:t>
      </w:r>
    </w:p>
    <w:p w:rsidR="00AF4A2D" w:rsidRPr="00E12EAE" w:rsidRDefault="00AF4A2D" w:rsidP="00E12EA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AE">
        <w:rPr>
          <w:rFonts w:ascii="Times New Roman" w:hAnsi="Times New Roman" w:cs="Times New Roman"/>
          <w:sz w:val="28"/>
          <w:szCs w:val="28"/>
        </w:rPr>
        <w:t xml:space="preserve">после принятия ДОУ необходимых мер по защите персональных данных.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lastRenderedPageBreak/>
        <w:t xml:space="preserve">3.2. Все персональные данные воспитанника следует получать лично у его законного представителя. 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3.3. Оператор сообщает законным представителям воспитанника о целях обработки персональных данных, предполагаемых источниках и способах получения персональных данных и последствиях отказа законного представителя дать письменное согласие на их получение.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3.4. Оператор осуществляет обработку персональных данных только после получения письменного согласия законного представителя воспитанника на обработку персональных данных воспитанника за исключением случаев, предусмотренных действующим законодательством.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3.5. При обращении в дошкольное образовательное учреждение гражданин (или его законный пред</w:t>
      </w:r>
      <w:r>
        <w:rPr>
          <w:rFonts w:ascii="Times New Roman" w:hAnsi="Times New Roman" w:cs="Times New Roman"/>
          <w:sz w:val="28"/>
          <w:szCs w:val="28"/>
        </w:rPr>
        <w:t xml:space="preserve">ставитель) предоставляет ДОУ </w:t>
      </w:r>
      <w:r w:rsidRPr="00AF4A2D">
        <w:rPr>
          <w:rFonts w:ascii="Times New Roman" w:hAnsi="Times New Roman" w:cs="Times New Roman"/>
          <w:sz w:val="28"/>
          <w:szCs w:val="28"/>
        </w:rPr>
        <w:t xml:space="preserve">персональные данные о себе в документированной форме в соответствии с установленными нормативными правовыми актами требованиями.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с согласия законного представителя воспитанника может запрашивать и получать персональные данные воспитанника, используя информационные системы персональных данных с применением средств автоматизации. 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Обработка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персональных данных воспитанника осуществляется исключительно в целях оказания воспитаннику качественных образовательных услуг в необходимом объёме, соблюдения требований действующего законодательства, иных нормативных правовых актов, обеспечения контроля объёмов и качества обучения. 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при определении объёма и </w:t>
      </w:r>
      <w:proofErr w:type="gramStart"/>
      <w:r w:rsidRPr="00AF4A2D">
        <w:rPr>
          <w:rFonts w:ascii="Times New Roman" w:hAnsi="Times New Roman" w:cs="Times New Roman"/>
          <w:sz w:val="28"/>
          <w:szCs w:val="28"/>
        </w:rPr>
        <w:t>содержания</w:t>
      </w:r>
      <w:proofErr w:type="gramEnd"/>
      <w:r w:rsidRPr="00AF4A2D">
        <w:rPr>
          <w:rFonts w:ascii="Times New Roman" w:hAnsi="Times New Roman" w:cs="Times New Roman"/>
          <w:sz w:val="28"/>
          <w:szCs w:val="28"/>
        </w:rPr>
        <w:t xml:space="preserve"> обрабатываемых персональных данных воспитанника руководствуется Конституцией Российской Федерации, иными нормативными правовыми актами в сфере образования и обработки персональных данных. 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3.9. Защита персональных данных воспитанника от неправомерного их использования и</w:t>
      </w:r>
      <w:r>
        <w:rPr>
          <w:rFonts w:ascii="Times New Roman" w:hAnsi="Times New Roman" w:cs="Times New Roman"/>
          <w:sz w:val="28"/>
          <w:szCs w:val="28"/>
        </w:rPr>
        <w:t>ли утраты обеспечивается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за счет собственных сре</w:t>
      </w:r>
      <w:proofErr w:type="gramStart"/>
      <w:r w:rsidRPr="00AF4A2D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AF4A2D">
        <w:rPr>
          <w:rFonts w:ascii="Times New Roman" w:hAnsi="Times New Roman" w:cs="Times New Roman"/>
          <w:sz w:val="28"/>
          <w:szCs w:val="28"/>
        </w:rPr>
        <w:t>орядке, установленном законо</w:t>
      </w:r>
      <w:r>
        <w:rPr>
          <w:rFonts w:ascii="Times New Roman" w:hAnsi="Times New Roman" w:cs="Times New Roman"/>
          <w:sz w:val="28"/>
          <w:szCs w:val="28"/>
        </w:rPr>
        <w:t>дательством, и принятыми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в соответствии с ним ло</w:t>
      </w:r>
      <w:r>
        <w:rPr>
          <w:rFonts w:ascii="Times New Roman" w:hAnsi="Times New Roman" w:cs="Times New Roman"/>
          <w:sz w:val="28"/>
          <w:szCs w:val="28"/>
        </w:rPr>
        <w:t>кальными нормативными актами.</w:t>
      </w:r>
    </w:p>
    <w:p w:rsidR="00AF4A2D" w:rsidRP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4A2D" w:rsidRPr="00AF4A2D" w:rsidRDefault="00AF4A2D" w:rsidP="006D6F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A2D">
        <w:rPr>
          <w:rFonts w:ascii="Times New Roman" w:hAnsi="Times New Roman" w:cs="Times New Roman"/>
          <w:b/>
          <w:sz w:val="28"/>
          <w:szCs w:val="28"/>
        </w:rPr>
        <w:t>4. Порядок использования, хранения, передачи персональных данных воспитанника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4.1. Персональные данные вос</w:t>
      </w:r>
      <w:r>
        <w:rPr>
          <w:rFonts w:ascii="Times New Roman" w:hAnsi="Times New Roman" w:cs="Times New Roman"/>
          <w:sz w:val="28"/>
          <w:szCs w:val="28"/>
        </w:rPr>
        <w:t>питанника предоставляются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после получения соответствующего согласия его законного представителя на обработку персональных данных. Персональ</w:t>
      </w:r>
      <w:r>
        <w:rPr>
          <w:rFonts w:ascii="Times New Roman" w:hAnsi="Times New Roman" w:cs="Times New Roman"/>
          <w:sz w:val="28"/>
          <w:szCs w:val="28"/>
        </w:rPr>
        <w:t>ные данные воспитанника у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содержаться в информационных системах персональных данных, представляющих собой совокупность персональных данных, содержащихся в базе данных, а также информационных технологий и технических средств, позволяющих </w:t>
      </w:r>
      <w:r w:rsidRPr="00AF4A2D">
        <w:rPr>
          <w:rFonts w:ascii="Times New Roman" w:hAnsi="Times New Roman" w:cs="Times New Roman"/>
          <w:sz w:val="28"/>
          <w:szCs w:val="28"/>
        </w:rPr>
        <w:lastRenderedPageBreak/>
        <w:t>осуществлять обработку таких персональных д</w:t>
      </w:r>
      <w:r>
        <w:rPr>
          <w:rFonts w:ascii="Times New Roman" w:hAnsi="Times New Roman" w:cs="Times New Roman"/>
          <w:sz w:val="28"/>
          <w:szCs w:val="28"/>
        </w:rPr>
        <w:t xml:space="preserve">анных с использованием средств </w:t>
      </w:r>
      <w:r w:rsidRPr="00AF4A2D">
        <w:rPr>
          <w:rFonts w:ascii="Times New Roman" w:hAnsi="Times New Roman" w:cs="Times New Roman"/>
          <w:sz w:val="28"/>
          <w:szCs w:val="28"/>
        </w:rPr>
        <w:t xml:space="preserve">автоматизации или без использования таких средств. В информационных системах персональные данные могут быть размещены на материальных, в том числе бумажных носителях. 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4.2. Доступ к обработке персональных данных воспитанников (как с использованием средств автоматизации, так и без использования средств автоматизации) обеспе</w:t>
      </w:r>
      <w:r>
        <w:rPr>
          <w:rFonts w:ascii="Times New Roman" w:hAnsi="Times New Roman" w:cs="Times New Roman"/>
          <w:sz w:val="28"/>
          <w:szCs w:val="28"/>
        </w:rPr>
        <w:t>чивается в установленном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порядке.  </w:t>
      </w:r>
    </w:p>
    <w:p w:rsid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4.3. Конкретные обязанности по работе с информационными системами персональных данных и материальными носителями информации, в том числе с документами, содержащими персональные данные воспитанников, в</w:t>
      </w:r>
      <w:r>
        <w:rPr>
          <w:rFonts w:ascii="Times New Roman" w:hAnsi="Times New Roman" w:cs="Times New Roman"/>
          <w:sz w:val="28"/>
          <w:szCs w:val="28"/>
        </w:rPr>
        <w:t>озлагаются на сотрудников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и закрепляются в должностных инструкциях.  </w:t>
      </w:r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4.4. Работа с информационными системами персональных данных, материальными носителями, в том числе с документацией, содержащими персональные данные воспитанников, осуществляется в специально отведённых для этого помещениях: кабинет заведующего, методический кабинет, кабинет делопроизводителя и т.д.  </w:t>
      </w:r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4.5. Требования к месту </w:t>
      </w:r>
      <w:proofErr w:type="gramStart"/>
      <w:r w:rsidRPr="00AF4A2D">
        <w:rPr>
          <w:rFonts w:ascii="Times New Roman" w:hAnsi="Times New Roman" w:cs="Times New Roman"/>
          <w:sz w:val="28"/>
          <w:szCs w:val="28"/>
        </w:rPr>
        <w:t>обработки персональных данных, обеспечивающие их защи</w:t>
      </w:r>
      <w:r w:rsidR="00C07D1E">
        <w:rPr>
          <w:rFonts w:ascii="Times New Roman" w:hAnsi="Times New Roman" w:cs="Times New Roman"/>
          <w:sz w:val="28"/>
          <w:szCs w:val="28"/>
        </w:rPr>
        <w:t>щённость устанавливаются</w:t>
      </w:r>
      <w:proofErr w:type="gramEnd"/>
      <w:r w:rsidR="00C07D1E">
        <w:rPr>
          <w:rFonts w:ascii="Times New Roman" w:hAnsi="Times New Roman" w:cs="Times New Roman"/>
          <w:sz w:val="28"/>
          <w:szCs w:val="28"/>
        </w:rPr>
        <w:t xml:space="preserve">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4.6. Перечень лиц, имеющих право доступа к персональным данным воспитанников и обработке их персональных данных, определяется приказом заведующего.  </w:t>
      </w:r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4.7. С лицами, допущенными к обработке персональных данных обучающихся, заключается Соглашение о неразглашении.  </w:t>
      </w:r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4.8. Лица, допущенные в установленном порядке к обработке персональных данных, имеют право обрабатывать только те персональные данные воспитанников, которые необходимы для выполнения конкретных функций. </w:t>
      </w:r>
    </w:p>
    <w:p w:rsidR="00C07D1E" w:rsidRDefault="00C07D1E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ДОУ</w:t>
      </w:r>
      <w:r w:rsidR="00AF4A2D" w:rsidRPr="00AF4A2D">
        <w:rPr>
          <w:rFonts w:ascii="Times New Roman" w:hAnsi="Times New Roman" w:cs="Times New Roman"/>
          <w:sz w:val="28"/>
          <w:szCs w:val="28"/>
        </w:rPr>
        <w:t xml:space="preserve"> при создании и эксплуатации информационных систем персональных данных воспитанников с использованием средств автоматизации обеспечивает проведение классификации информационных систем в установленном порядке.  </w:t>
      </w:r>
    </w:p>
    <w:p w:rsidR="00C07D1E" w:rsidRDefault="00C07D1E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ДОУ</w:t>
      </w:r>
      <w:r w:rsidR="00AF4A2D" w:rsidRPr="00AF4A2D">
        <w:rPr>
          <w:rFonts w:ascii="Times New Roman" w:hAnsi="Times New Roman" w:cs="Times New Roman"/>
          <w:sz w:val="28"/>
          <w:szCs w:val="28"/>
        </w:rPr>
        <w:t xml:space="preserve"> при создании и эксплуатации информационных систем персональных данных </w:t>
      </w:r>
      <w:proofErr w:type="gramStart"/>
      <w:r w:rsidR="00AF4A2D" w:rsidRPr="00AF4A2D">
        <w:rPr>
          <w:rFonts w:ascii="Times New Roman" w:hAnsi="Times New Roman" w:cs="Times New Roman"/>
          <w:sz w:val="28"/>
          <w:szCs w:val="28"/>
        </w:rPr>
        <w:t>воспитанников</w:t>
      </w:r>
      <w:proofErr w:type="gramEnd"/>
      <w:r w:rsidR="00AF4A2D" w:rsidRPr="00AF4A2D">
        <w:rPr>
          <w:rFonts w:ascii="Times New Roman" w:hAnsi="Times New Roman" w:cs="Times New Roman"/>
          <w:sz w:val="28"/>
          <w:szCs w:val="28"/>
        </w:rPr>
        <w:t xml:space="preserve"> как с использованием средств автоматизации, так и без использования средств автоматизации принимает все необходимые организационные и технические меры, обеспечивающих выполнение установленных действующим законодательством требований к обработке персональных данных. </w:t>
      </w:r>
    </w:p>
    <w:p w:rsidR="00C07D1E" w:rsidRDefault="00C07D1E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4.11. ДОУ</w:t>
      </w:r>
      <w:r w:rsidR="00AF4A2D" w:rsidRPr="00AF4A2D">
        <w:rPr>
          <w:rFonts w:ascii="Times New Roman" w:hAnsi="Times New Roman" w:cs="Times New Roman"/>
          <w:sz w:val="28"/>
          <w:szCs w:val="28"/>
        </w:rPr>
        <w:t xml:space="preserve"> при осуществлении обработки персональных данных воспитанников без использования средств автоматизации выполняет следующие требования.  </w:t>
      </w:r>
    </w:p>
    <w:p w:rsidR="00E12EA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lastRenderedPageBreak/>
        <w:t xml:space="preserve">4.11.1. При ведении журналов (реестров, книг, иных документов), содержащих персональные данные воспитанников, необходимые для организации </w:t>
      </w:r>
      <w:r w:rsidR="00C07D1E">
        <w:rPr>
          <w:rFonts w:ascii="Times New Roman" w:hAnsi="Times New Roman" w:cs="Times New Roman"/>
          <w:sz w:val="28"/>
          <w:szCs w:val="28"/>
        </w:rPr>
        <w:t>образовательного процесса,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 соблюдает следующие условия:  </w:t>
      </w:r>
    </w:p>
    <w:p w:rsidR="00E12EA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4A2D">
        <w:rPr>
          <w:rFonts w:ascii="Times New Roman" w:hAnsi="Times New Roman" w:cs="Times New Roman"/>
          <w:sz w:val="28"/>
          <w:szCs w:val="28"/>
        </w:rPr>
        <w:t>- необходимость ведения такого журнала (реестра, книги, иных документов) п</w:t>
      </w:r>
      <w:r w:rsidR="00C07D1E">
        <w:rPr>
          <w:rFonts w:ascii="Times New Roman" w:hAnsi="Times New Roman" w:cs="Times New Roman"/>
          <w:sz w:val="28"/>
          <w:szCs w:val="28"/>
        </w:rPr>
        <w:t>редусматривается приказом ДОУ</w:t>
      </w:r>
      <w:r w:rsidRPr="00AF4A2D">
        <w:rPr>
          <w:rFonts w:ascii="Times New Roman" w:hAnsi="Times New Roman" w:cs="Times New Roman"/>
          <w:sz w:val="28"/>
          <w:szCs w:val="28"/>
        </w:rPr>
        <w:t xml:space="preserve">, содержащим сведения о цели обработки персональных данных, осуществляемой без использования средств автоматизации, способы фиксации и состав информации, запрашиваемой у субъектов персональных данных, перечень лиц (поименно или по должностям), имеющих доступ к материальным носителям и ответственных за ведение и сохранность журнала (реестра, книги, иных документов), сроки обработки персональных данных;  </w:t>
      </w:r>
      <w:proofErr w:type="gramEnd"/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- копирование содержащейся в таких журналах (реестрах, книгах, иных документах) информации не допускается, за исключением случаев, предусмотренных действующим законодательством.  </w:t>
      </w:r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4.11.2. Обработка персональных данных воспитанников, осуществляемая без использования средств автоматизации, осуществляется таким образом, чтобы в отношении каждой категории персональных данных обучающихся можно было определить места хранения персональных данных (материальных носителей) и установить перечень лиц, осуществляющих обработку персональных данных либо имеющих к ним доступ.  </w:t>
      </w:r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4.11.3. Обеспечивается раздельное хранение персональных данных (материальных носителей), обработка которых осуществляется в различных целях.  </w:t>
      </w:r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 xml:space="preserve">4.11.4. При хранении материальных носителей соблюдаются условия, обеспечивающие сохранность персональных данных и исключающие несанкционированный к ним доступ.  </w:t>
      </w:r>
    </w:p>
    <w:p w:rsidR="00AF4A2D" w:rsidRP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4.11.5. Уточнение персональных данных воспитанников при осуществлении их обработки без использования средств автоматизации производится путем о</w:t>
      </w:r>
      <w:r w:rsidR="00C07D1E">
        <w:rPr>
          <w:rFonts w:ascii="Times New Roman" w:hAnsi="Times New Roman" w:cs="Times New Roman"/>
          <w:sz w:val="28"/>
          <w:szCs w:val="28"/>
        </w:rPr>
        <w:t xml:space="preserve">бновления или изменения данных </w:t>
      </w:r>
      <w:r w:rsidRPr="00AF4A2D">
        <w:rPr>
          <w:rFonts w:ascii="Times New Roman" w:hAnsi="Times New Roman" w:cs="Times New Roman"/>
          <w:sz w:val="28"/>
          <w:szCs w:val="28"/>
        </w:rPr>
        <w:t xml:space="preserve">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</w:t>
      </w:r>
      <w:proofErr w:type="gramStart"/>
      <w:r w:rsidRPr="00AF4A2D">
        <w:rPr>
          <w:rFonts w:ascii="Times New Roman" w:hAnsi="Times New Roman" w:cs="Times New Roman"/>
          <w:sz w:val="28"/>
          <w:szCs w:val="28"/>
        </w:rPr>
        <w:t>изменениях</w:t>
      </w:r>
      <w:proofErr w:type="gramEnd"/>
      <w:r w:rsidRPr="00AF4A2D">
        <w:rPr>
          <w:rFonts w:ascii="Times New Roman" w:hAnsi="Times New Roman" w:cs="Times New Roman"/>
          <w:sz w:val="28"/>
          <w:szCs w:val="28"/>
        </w:rPr>
        <w:t xml:space="preserve"> либо путем изготовления нового материального носителя с уточ</w:t>
      </w:r>
      <w:r w:rsidR="00C07D1E">
        <w:rPr>
          <w:rFonts w:ascii="Times New Roman" w:hAnsi="Times New Roman" w:cs="Times New Roman"/>
          <w:sz w:val="28"/>
          <w:szCs w:val="28"/>
        </w:rPr>
        <w:t xml:space="preserve">ненными персональными данными. </w:t>
      </w:r>
    </w:p>
    <w:p w:rsidR="00AF4A2D" w:rsidRP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D1E" w:rsidRPr="00C07D1E" w:rsidRDefault="00AF4A2D" w:rsidP="006D6F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D1E">
        <w:rPr>
          <w:rFonts w:ascii="Times New Roman" w:hAnsi="Times New Roman" w:cs="Times New Roman"/>
          <w:b/>
          <w:sz w:val="28"/>
          <w:szCs w:val="28"/>
        </w:rPr>
        <w:t>5. Права законных представителей восп</w:t>
      </w:r>
      <w:r w:rsidR="00C07D1E" w:rsidRPr="00C07D1E">
        <w:rPr>
          <w:rFonts w:ascii="Times New Roman" w:hAnsi="Times New Roman" w:cs="Times New Roman"/>
          <w:b/>
          <w:sz w:val="28"/>
          <w:szCs w:val="28"/>
        </w:rPr>
        <w:t>итанников при обработке  ДОУ</w:t>
      </w:r>
    </w:p>
    <w:p w:rsidR="00C07D1E" w:rsidRDefault="00AF4A2D" w:rsidP="006D6F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7D1E">
        <w:rPr>
          <w:rFonts w:ascii="Times New Roman" w:hAnsi="Times New Roman" w:cs="Times New Roman"/>
          <w:b/>
          <w:sz w:val="28"/>
          <w:szCs w:val="28"/>
        </w:rPr>
        <w:t>персональных данных воспитанников</w:t>
      </w:r>
    </w:p>
    <w:p w:rsidR="00E12EA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5.1. В целях обеспечения защиты интересов, реализации прав и свобод в сфере персональных данных, регламентированных действующим законодательством, законные представители воспитанников имеют пра</w:t>
      </w:r>
      <w:r w:rsidR="00C07D1E">
        <w:rPr>
          <w:rFonts w:ascii="Times New Roman" w:hAnsi="Times New Roman" w:cs="Times New Roman"/>
          <w:sz w:val="28"/>
          <w:szCs w:val="28"/>
        </w:rPr>
        <w:t xml:space="preserve">во </w:t>
      </w:r>
      <w:proofErr w:type="gramStart"/>
      <w:r w:rsidR="00C07D1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07D1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07D1E" w:rsidRPr="00E12EAE" w:rsidRDefault="00C07D1E" w:rsidP="00E12EA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AE">
        <w:rPr>
          <w:rFonts w:ascii="Times New Roman" w:hAnsi="Times New Roman" w:cs="Times New Roman"/>
          <w:sz w:val="28"/>
          <w:szCs w:val="28"/>
        </w:rPr>
        <w:lastRenderedPageBreak/>
        <w:t>предоставление ДОУ</w:t>
      </w:r>
      <w:r w:rsidR="00AF4A2D" w:rsidRPr="00E12EAE">
        <w:rPr>
          <w:rFonts w:ascii="Times New Roman" w:hAnsi="Times New Roman" w:cs="Times New Roman"/>
          <w:sz w:val="28"/>
          <w:szCs w:val="28"/>
        </w:rPr>
        <w:t xml:space="preserve"> полной информации о персональных данных воспитанников и об обработке этих данных; </w:t>
      </w:r>
    </w:p>
    <w:p w:rsidR="00C07D1E" w:rsidRPr="00E12EAE" w:rsidRDefault="00AF4A2D" w:rsidP="00E12EA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AE">
        <w:rPr>
          <w:rFonts w:ascii="Times New Roman" w:hAnsi="Times New Roman" w:cs="Times New Roman"/>
          <w:sz w:val="28"/>
          <w:szCs w:val="28"/>
        </w:rPr>
        <w:t xml:space="preserve">свободный бесплатный доступ к персональным данным воспитанника, включая право на получение копий любой записи, содержащей персональные данные воспитанника, за исключением случаев, предусмотренных федеральным законом; </w:t>
      </w:r>
    </w:p>
    <w:p w:rsidR="00C07D1E" w:rsidRPr="00E12EAE" w:rsidRDefault="00AF4A2D" w:rsidP="00E12EA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AE">
        <w:rPr>
          <w:rFonts w:ascii="Times New Roman" w:hAnsi="Times New Roman" w:cs="Times New Roman"/>
          <w:sz w:val="28"/>
          <w:szCs w:val="28"/>
        </w:rPr>
        <w:t xml:space="preserve">определение своих представителей для защиты персональных данных;  </w:t>
      </w:r>
    </w:p>
    <w:p w:rsidR="00C07D1E" w:rsidRPr="00E12EAE" w:rsidRDefault="00AF4A2D" w:rsidP="00E12EA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AE">
        <w:rPr>
          <w:rFonts w:ascii="Times New Roman" w:hAnsi="Times New Roman" w:cs="Times New Roman"/>
          <w:sz w:val="28"/>
          <w:szCs w:val="28"/>
        </w:rPr>
        <w:t xml:space="preserve">требование об исключении или исправлении неверных или неполных персональных данных, а также данных обработанных с нарушением действующего законодательства; </w:t>
      </w:r>
    </w:p>
    <w:p w:rsidR="00C07D1E" w:rsidRPr="00E12EAE" w:rsidRDefault="00C07D1E" w:rsidP="00E12EA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AE">
        <w:rPr>
          <w:rFonts w:ascii="Times New Roman" w:hAnsi="Times New Roman" w:cs="Times New Roman"/>
          <w:sz w:val="28"/>
          <w:szCs w:val="28"/>
        </w:rPr>
        <w:t>требование об извещении ДОУ</w:t>
      </w:r>
      <w:r w:rsidR="00AF4A2D" w:rsidRPr="00E12EAE">
        <w:rPr>
          <w:rFonts w:ascii="Times New Roman" w:hAnsi="Times New Roman" w:cs="Times New Roman"/>
          <w:sz w:val="28"/>
          <w:szCs w:val="28"/>
        </w:rPr>
        <w:t xml:space="preserve"> всех лиц, которым ранее были сообщены неверные или неполные персональные данные воспитанника, обо всех произведенных в них исключениях, исправлениях или дополнениях; </w:t>
      </w:r>
    </w:p>
    <w:p w:rsidR="00AF4A2D" w:rsidRPr="00E12EAE" w:rsidRDefault="00AF4A2D" w:rsidP="00E12EA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2EAE">
        <w:rPr>
          <w:rFonts w:ascii="Times New Roman" w:hAnsi="Times New Roman" w:cs="Times New Roman"/>
          <w:sz w:val="28"/>
          <w:szCs w:val="28"/>
        </w:rPr>
        <w:t>обжалование в суд любых неправомерных</w:t>
      </w:r>
      <w:r w:rsidR="00C07D1E" w:rsidRPr="00E12EAE">
        <w:rPr>
          <w:rFonts w:ascii="Times New Roman" w:hAnsi="Times New Roman" w:cs="Times New Roman"/>
          <w:sz w:val="28"/>
          <w:szCs w:val="28"/>
        </w:rPr>
        <w:t xml:space="preserve"> действий или бездействия ДОУ</w:t>
      </w:r>
      <w:r w:rsidRPr="00E12EAE">
        <w:rPr>
          <w:rFonts w:ascii="Times New Roman" w:hAnsi="Times New Roman" w:cs="Times New Roman"/>
          <w:sz w:val="28"/>
          <w:szCs w:val="28"/>
        </w:rPr>
        <w:t xml:space="preserve"> при обработке и защите его персональных данных.  Права законного представителя на доступ к персональным данным воспитанника ограничиваются в случаях, предусмотренных</w:t>
      </w:r>
      <w:r w:rsidR="00C07D1E" w:rsidRPr="00E12EAE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законодательством.</w:t>
      </w:r>
    </w:p>
    <w:p w:rsidR="00AF4A2D" w:rsidRP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D1E" w:rsidRPr="00C07D1E" w:rsidRDefault="00AF4A2D" w:rsidP="006D6F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D1E">
        <w:rPr>
          <w:rFonts w:ascii="Times New Roman" w:hAnsi="Times New Roman" w:cs="Times New Roman"/>
          <w:b/>
          <w:sz w:val="28"/>
          <w:szCs w:val="28"/>
        </w:rPr>
        <w:t>6. Ответственность за нарушение норм, регулирующих обработку и защиту персональных данных воспитанников</w:t>
      </w:r>
    </w:p>
    <w:p w:rsidR="00C07D1E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6.1 Лица, виновные в нарушении норм, регулирующих получение, обработку и защиту персональных данных воспитанников, несут дисциплинарную, административную, гражданско</w:t>
      </w:r>
      <w:r w:rsidR="00C07D1E">
        <w:rPr>
          <w:rFonts w:ascii="Times New Roman" w:hAnsi="Times New Roman" w:cs="Times New Roman"/>
          <w:sz w:val="28"/>
          <w:szCs w:val="28"/>
        </w:rPr>
        <w:t>-</w:t>
      </w:r>
      <w:r w:rsidRPr="00AF4A2D">
        <w:rPr>
          <w:rFonts w:ascii="Times New Roman" w:hAnsi="Times New Roman" w:cs="Times New Roman"/>
          <w:sz w:val="28"/>
          <w:szCs w:val="28"/>
        </w:rPr>
        <w:t xml:space="preserve">правовую или уголовную ответственность в соответствии с действующим законодательством. </w:t>
      </w:r>
    </w:p>
    <w:p w:rsidR="00AF4A2D" w:rsidRPr="00AF4A2D" w:rsidRDefault="00C07D1E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Сотрудники ДОУ</w:t>
      </w:r>
      <w:r w:rsidR="00AF4A2D" w:rsidRPr="00AF4A2D">
        <w:rPr>
          <w:rFonts w:ascii="Times New Roman" w:hAnsi="Times New Roman" w:cs="Times New Roman"/>
          <w:sz w:val="28"/>
          <w:szCs w:val="28"/>
        </w:rPr>
        <w:t>, получившие в установленном порядке доступ к персональным данным обучающихся, виновные в нарушении норм, регулирующих получение, обработку и защиту персональных данных во</w:t>
      </w:r>
      <w:r>
        <w:rPr>
          <w:rFonts w:ascii="Times New Roman" w:hAnsi="Times New Roman" w:cs="Times New Roman"/>
          <w:sz w:val="28"/>
          <w:szCs w:val="28"/>
        </w:rPr>
        <w:t>спитанников привлекаются ДОУ</w:t>
      </w:r>
      <w:r w:rsidR="00AF4A2D" w:rsidRPr="00AF4A2D">
        <w:rPr>
          <w:rFonts w:ascii="Times New Roman" w:hAnsi="Times New Roman" w:cs="Times New Roman"/>
          <w:sz w:val="28"/>
          <w:szCs w:val="28"/>
        </w:rPr>
        <w:t xml:space="preserve"> к дисциплинарной ответственности в порядке предусмотренной законодательством.  </w:t>
      </w:r>
    </w:p>
    <w:p w:rsidR="00AF4A2D" w:rsidRP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D1E" w:rsidRDefault="00AF4A2D" w:rsidP="006D6F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7D1E">
        <w:rPr>
          <w:rFonts w:ascii="Times New Roman" w:hAnsi="Times New Roman" w:cs="Times New Roman"/>
          <w:b/>
          <w:sz w:val="28"/>
          <w:szCs w:val="28"/>
        </w:rPr>
        <w:t xml:space="preserve">7. Заключительные положения </w:t>
      </w:r>
    </w:p>
    <w:p w:rsidR="0013251D" w:rsidRPr="00AF4A2D" w:rsidRDefault="00AF4A2D" w:rsidP="006D6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4A2D">
        <w:rPr>
          <w:rFonts w:ascii="Times New Roman" w:hAnsi="Times New Roman" w:cs="Times New Roman"/>
          <w:sz w:val="28"/>
          <w:szCs w:val="28"/>
        </w:rPr>
        <w:t>Настоящее Положение вступает в законную силу с момента утверждения его заведующи</w:t>
      </w:r>
      <w:bookmarkStart w:id="0" w:name="_GoBack"/>
      <w:bookmarkEnd w:id="0"/>
      <w:r w:rsidRPr="00AF4A2D">
        <w:rPr>
          <w:rFonts w:ascii="Times New Roman" w:hAnsi="Times New Roman" w:cs="Times New Roman"/>
          <w:sz w:val="28"/>
          <w:szCs w:val="28"/>
        </w:rPr>
        <w:t>м и действует до утверждения нового положения.</w:t>
      </w:r>
    </w:p>
    <w:sectPr w:rsidR="0013251D" w:rsidRPr="00AF4A2D" w:rsidSect="00B45C3C">
      <w:footerReference w:type="default" r:id="rId8"/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BF5" w:rsidRDefault="00F70BF5" w:rsidP="00F70BF5">
      <w:pPr>
        <w:spacing w:after="0" w:line="240" w:lineRule="auto"/>
      </w:pPr>
      <w:r>
        <w:separator/>
      </w:r>
    </w:p>
  </w:endnote>
  <w:endnote w:type="continuationSeparator" w:id="1">
    <w:p w:rsidR="00F70BF5" w:rsidRDefault="00F70BF5" w:rsidP="00F70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3835"/>
      <w:docPartObj>
        <w:docPartGallery w:val="Page Numbers (Bottom of Page)"/>
        <w:docPartUnique/>
      </w:docPartObj>
    </w:sdtPr>
    <w:sdtContent>
      <w:p w:rsidR="00F70BF5" w:rsidRDefault="009E767D">
        <w:pPr>
          <w:pStyle w:val="a7"/>
          <w:jc w:val="right"/>
        </w:pPr>
        <w:fldSimple w:instr=" PAGE   \* MERGEFORMAT ">
          <w:r w:rsidR="002F2E4B">
            <w:rPr>
              <w:noProof/>
            </w:rPr>
            <w:t>2</w:t>
          </w:r>
        </w:fldSimple>
      </w:p>
    </w:sdtContent>
  </w:sdt>
  <w:p w:rsidR="00F70BF5" w:rsidRDefault="00F70BF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BF5" w:rsidRDefault="00F70BF5" w:rsidP="00F70BF5">
      <w:pPr>
        <w:spacing w:after="0" w:line="240" w:lineRule="auto"/>
      </w:pPr>
      <w:r>
        <w:separator/>
      </w:r>
    </w:p>
  </w:footnote>
  <w:footnote w:type="continuationSeparator" w:id="1">
    <w:p w:rsidR="00F70BF5" w:rsidRDefault="00F70BF5" w:rsidP="00F70B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F40B3"/>
    <w:multiLevelType w:val="hybridMultilevel"/>
    <w:tmpl w:val="76B4544C"/>
    <w:lvl w:ilvl="0" w:tplc="1EE81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AC4F18"/>
    <w:multiLevelType w:val="hybridMultilevel"/>
    <w:tmpl w:val="EC4A7070"/>
    <w:lvl w:ilvl="0" w:tplc="1EE8134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6D6350F7"/>
    <w:multiLevelType w:val="hybridMultilevel"/>
    <w:tmpl w:val="19D8EF5A"/>
    <w:lvl w:ilvl="0" w:tplc="1EE81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19C"/>
    <w:rsid w:val="00125CD6"/>
    <w:rsid w:val="0013219C"/>
    <w:rsid w:val="0013251D"/>
    <w:rsid w:val="002F2E4B"/>
    <w:rsid w:val="006D6FF9"/>
    <w:rsid w:val="009E767D"/>
    <w:rsid w:val="00AF4A2D"/>
    <w:rsid w:val="00B45C3C"/>
    <w:rsid w:val="00C07D1E"/>
    <w:rsid w:val="00E12EAE"/>
    <w:rsid w:val="00E60B64"/>
    <w:rsid w:val="00F70BF5"/>
    <w:rsid w:val="00FA6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5C3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FA657E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70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0BF5"/>
  </w:style>
  <w:style w:type="paragraph" w:styleId="a7">
    <w:name w:val="footer"/>
    <w:basedOn w:val="a"/>
    <w:link w:val="a8"/>
    <w:uiPriority w:val="99"/>
    <w:unhideWhenUsed/>
    <w:rsid w:val="00F70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0BF5"/>
  </w:style>
  <w:style w:type="paragraph" w:styleId="a9">
    <w:name w:val="Balloon Text"/>
    <w:basedOn w:val="a"/>
    <w:link w:val="aa"/>
    <w:uiPriority w:val="99"/>
    <w:semiHidden/>
    <w:unhideWhenUsed/>
    <w:rsid w:val="002F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2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145</dc:creator>
  <cp:keywords/>
  <dc:description/>
  <cp:lastModifiedBy>Методист</cp:lastModifiedBy>
  <cp:revision>7</cp:revision>
  <cp:lastPrinted>2017-05-05T10:16:00Z</cp:lastPrinted>
  <dcterms:created xsi:type="dcterms:W3CDTF">2017-05-03T06:20:00Z</dcterms:created>
  <dcterms:modified xsi:type="dcterms:W3CDTF">2017-05-10T06:57:00Z</dcterms:modified>
</cp:coreProperties>
</file>