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213617256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sz w:val="32"/>
          <w:szCs w:val="32"/>
        </w:rPr>
      </w:sdtEndPr>
      <w:sdtContent>
        <w:p w:rsidR="00FB203C" w:rsidRDefault="00FB203C">
          <w:r>
            <w:rPr>
              <w:noProof/>
              <w:lang w:val="en-US" w:eastAsia="ru-RU"/>
            </w:rPr>
            <w:t xml:space="preserve"> </w:t>
          </w:r>
          <w:r w:rsidR="004C1F4E" w:rsidRPr="004C1F4E">
            <w:rPr>
              <w:noProof/>
              <w:lang w:val="en-US" w:eastAsia="ru-RU"/>
            </w:rPr>
            <w:pict>
              <v:roundrect id="AutoShape 57" o:spid="_x0000_s1026" style="position:absolute;margin-left:29.7pt;margin-top:29.7pt;width:537.8pt;height:784.05pt;z-index:-251657216;visibility:visible;mso-position-horizontal-relative:page;mso-position-vertical-relative:page;v-text-anchor:middle" arcsize="1259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" filled="f" strokecolor="#ef29ff" strokeweight="6pt">
                <v:stroke dashstyle="3 1"/>
                <v:textbox>
                  <w:txbxContent>
                    <w:sdt>
                      <w:sdtPr>
                        <w:rPr>
                          <w:rFonts w:ascii="Times New Roman" w:eastAsiaTheme="majorEastAsia" w:hAnsi="Times New Roman" w:cs="Times New Roman"/>
                          <w:i/>
                          <w:color w:val="000FFF"/>
                          <w:sz w:val="56"/>
                          <w:szCs w:val="56"/>
                          <w:u w:val="thick"/>
                        </w:rPr>
                        <w:alias w:val="Подзаголовок"/>
                        <w:id w:val="1523356248"/>
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<w:text/>
                      </w:sdtPr>
                      <w:sdtContent>
                        <w:p w:rsidR="00A83A15" w:rsidRPr="004C0C62" w:rsidRDefault="00690F2A" w:rsidP="00FB203C">
                          <w:pPr>
                            <w:pStyle w:val="a6"/>
                            <w:jc w:val="center"/>
                            <w:rPr>
                              <w:rFonts w:ascii="Times New Roman" w:eastAsiaTheme="majorEastAsia" w:hAnsi="Times New Roman" w:cs="Times New Roman"/>
                              <w:i/>
                              <w:color w:val="000FFF"/>
                              <w:sz w:val="56"/>
                              <w:szCs w:val="56"/>
                              <w:u w:val="thick"/>
                            </w:rPr>
                          </w:pPr>
                          <w:r>
                            <w:rPr>
                              <w:rFonts w:ascii="Times New Roman" w:eastAsiaTheme="majorEastAsia" w:hAnsi="Times New Roman" w:cs="Times New Roman"/>
                              <w:i/>
                              <w:color w:val="000FFF"/>
                              <w:sz w:val="56"/>
                              <w:szCs w:val="56"/>
                              <w:u w:val="thick"/>
                            </w:rPr>
                            <w:t>Консультация для родителей</w:t>
                          </w:r>
                          <w:r w:rsidR="00A83A15" w:rsidRPr="004C0C62">
                            <w:rPr>
                              <w:rFonts w:ascii="Times New Roman" w:eastAsiaTheme="majorEastAsia" w:hAnsi="Times New Roman" w:cs="Times New Roman"/>
                              <w:i/>
                              <w:color w:val="000FFF"/>
                              <w:sz w:val="56"/>
                              <w:szCs w:val="56"/>
                              <w:u w:val="thick"/>
                            </w:rPr>
                            <w:t xml:space="preserve"> </w:t>
                          </w:r>
                          <w:r w:rsidR="00A83A15" w:rsidRPr="00A841AB">
                            <w:rPr>
                              <w:rFonts w:ascii="Times New Roman" w:eastAsiaTheme="majorEastAsia" w:hAnsi="Times New Roman" w:cs="Times New Roman"/>
                              <w:i/>
                              <w:color w:val="000FFF"/>
                              <w:sz w:val="56"/>
                              <w:szCs w:val="56"/>
                              <w:u w:val="thick"/>
                            </w:rPr>
                            <w:t>«Предупреждение негативного влияния компьютера на здоровье ребёнка»</w:t>
                          </w:r>
                        </w:p>
                      </w:sdtContent>
                    </w:sdt>
                    <w:p w:rsidR="00E232F8" w:rsidRDefault="00E232F8" w:rsidP="00FB203C">
                      <w:pPr>
                        <w:jc w:val="center"/>
                      </w:pPr>
                    </w:p>
                    <w:p w:rsidR="00E232F8" w:rsidRDefault="00E232F8" w:rsidP="00FB203C">
                      <w:pPr>
                        <w:jc w:val="center"/>
                      </w:pPr>
                    </w:p>
                    <w:p w:rsidR="00E232F8" w:rsidRDefault="00E232F8" w:rsidP="00FB203C">
                      <w:pPr>
                        <w:jc w:val="center"/>
                      </w:pPr>
                    </w:p>
                    <w:p w:rsidR="00A83A15" w:rsidRDefault="00E232F8" w:rsidP="00FB203C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5753383" cy="3832714"/>
                            <wp:effectExtent l="133350" t="76200" r="114017" b="72536"/>
                            <wp:docPr id="1" name="Рисунок 1" descr="http://img.pless.pl/2011/09/hello_interactive(2)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img.pless.pl/2011/09/hello_interactive(2)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57801" cy="383565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88900" cap="sq">
                                      <a:solidFill>
                                        <a:srgbClr val="FFFF00"/>
                                      </a:solidFill>
                                      <a:miter lim="800000"/>
                                    </a:ln>
                                    <a:effectLst>
                                      <a:outerShdw blurRad="55000" dist="18000" dir="5400000" algn="tl" rotWithShape="0">
                                        <a:srgbClr val="000000">
                                          <a:alpha val="40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twoPt" dir="t">
                                        <a:rot lat="0" lon="0" rev="7200000"/>
                                      </a:lightRig>
                                    </a:scene3d>
                                    <a:sp3d>
                                      <a:bevelT w="25400" h="19050"/>
                                      <a:contourClr>
                                        <a:srgbClr val="FFFFFF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oundrect>
            </w:pict>
          </w:r>
        </w:p>
        <w:p w:rsidR="00CB37CB" w:rsidRPr="00493489" w:rsidRDefault="00FB203C" w:rsidP="00493489">
          <w:pPr>
            <w:rPr>
              <w:rFonts w:asciiTheme="majorHAnsi" w:eastAsiaTheme="majorEastAsia" w:hAnsiTheme="majorHAnsi" w:cstheme="majorBidi"/>
              <w:sz w:val="32"/>
              <w:szCs w:val="32"/>
              <w:lang w:eastAsia="ru-RU"/>
            </w:rPr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br w:type="page"/>
          </w:r>
        </w:p>
      </w:sdtContent>
    </w:sdt>
    <w:p w:rsidR="006155D1" w:rsidRPr="00E232F8" w:rsidRDefault="00E232F8" w:rsidP="00E232F8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27940</wp:posOffset>
            </wp:positionV>
            <wp:extent cx="3279775" cy="2449830"/>
            <wp:effectExtent l="19050" t="19050" r="15875" b="26670"/>
            <wp:wrapSquare wrapText="bothSides"/>
            <wp:docPr id="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775" cy="244983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FF00"/>
                      </a:solidFill>
                    </a:ln>
                    <a:extLst>
                      <a:ext uri="{FAA26D3D-D897-4be2-8F04-BA451C77F1D7}">
                        <ma14:placeholderFlag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6155D1" w:rsidRPr="00E232F8">
        <w:rPr>
          <w:rFonts w:ascii="Times New Roman" w:hAnsi="Times New Roman" w:cs="Times New Roman"/>
          <w:sz w:val="28"/>
          <w:szCs w:val="28"/>
        </w:rPr>
        <w:t>Мы живем в эпоху информационных технологий. Сейчас компьютер есть практически в каждом доме. И уже в прошлом те времена, когда за ним можно было лишь работать и играть в незамысловатые игры. Теперь компьютер используется не только для работы и развлечений, но и для общения, учебы, знакомств. Он может так много и дает нам столько, что порой невольно возникает мысль: «А как же мы раньше без него жили?»</w:t>
      </w:r>
    </w:p>
    <w:p w:rsidR="006155D1" w:rsidRPr="00493489" w:rsidRDefault="00493489" w:rsidP="004934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232F8">
        <w:rPr>
          <w:rFonts w:ascii="Times New Roman" w:hAnsi="Times New Roman" w:cs="Times New Roman"/>
          <w:sz w:val="28"/>
          <w:szCs w:val="28"/>
        </w:rPr>
        <w:tab/>
      </w:r>
      <w:r w:rsidR="006155D1" w:rsidRPr="00E232F8">
        <w:rPr>
          <w:rFonts w:ascii="Times New Roman" w:hAnsi="Times New Roman" w:cs="Times New Roman"/>
          <w:sz w:val="28"/>
          <w:szCs w:val="28"/>
        </w:rPr>
        <w:t>Более того, компьютером все быстрее и быстрее овладевают дети.</w:t>
      </w:r>
      <w:r w:rsidR="006155D1" w:rsidRPr="00493489">
        <w:rPr>
          <w:rFonts w:ascii="Times New Roman" w:hAnsi="Times New Roman" w:cs="Times New Roman"/>
          <w:sz w:val="32"/>
          <w:szCs w:val="32"/>
        </w:rPr>
        <w:t xml:space="preserve"> </w:t>
      </w:r>
      <w:r w:rsidR="006155D1" w:rsidRPr="00A83A15">
        <w:rPr>
          <w:rFonts w:ascii="Times New Roman" w:hAnsi="Times New Roman" w:cs="Times New Roman"/>
          <w:i/>
          <w:color w:val="FF0182"/>
          <w:sz w:val="32"/>
          <w:szCs w:val="32"/>
        </w:rPr>
        <w:t>С каждым годом растет численность всевозможных детских развивающих игр, программ для разных возрастных групп. С их помощью развивается логика, воображение, творческие способности, находчивость, предприимчивость, гибкость мышления, гораздо интереснее и увлекательнее изучается математика, алфавит, правописание.</w:t>
      </w:r>
      <w:r w:rsidR="006155D1" w:rsidRPr="00493489">
        <w:rPr>
          <w:rFonts w:ascii="Times New Roman" w:hAnsi="Times New Roman" w:cs="Times New Roman"/>
          <w:sz w:val="32"/>
          <w:szCs w:val="32"/>
        </w:rPr>
        <w:t xml:space="preserve"> </w:t>
      </w:r>
      <w:r w:rsidR="006155D1" w:rsidRPr="00E232F8">
        <w:rPr>
          <w:rFonts w:ascii="Times New Roman" w:hAnsi="Times New Roman" w:cs="Times New Roman"/>
          <w:sz w:val="28"/>
          <w:szCs w:val="28"/>
        </w:rPr>
        <w:t>А какой же родитель не хочет вырастить самого умного, способного, талантливого и успешного ребенка? Кроме того, с увеличением возможностей возрастают и требования: школьное обучение сейчас уже тесно связано с компьютером, не говоря уже об учебе в университетах. Одним словом, без компьютера - никуда. Владение компьютером теперь такая же норма жизни, как знание таблицы умножения. Поэтому у родителей возникает естественный вопрос: когда и как знакомить ребенка с этим достижением научно-технического прогресса?</w:t>
      </w:r>
      <w:r w:rsidR="008F727F" w:rsidRPr="00E232F8">
        <w:rPr>
          <w:rFonts w:ascii="Times New Roman" w:hAnsi="Times New Roman" w:cs="Times New Roman"/>
          <w:sz w:val="28"/>
          <w:szCs w:val="28"/>
        </w:rPr>
        <w:t xml:space="preserve"> </w:t>
      </w:r>
      <w:r w:rsidR="006155D1" w:rsidRPr="00E232F8">
        <w:rPr>
          <w:rFonts w:ascii="Times New Roman" w:hAnsi="Times New Roman" w:cs="Times New Roman"/>
          <w:sz w:val="28"/>
          <w:szCs w:val="28"/>
        </w:rPr>
        <w:t>Вопрос совершенно правильный, потому что, как и у любого другого явления, есть и «обратная сторона».</w:t>
      </w:r>
    </w:p>
    <w:p w:rsidR="008F727F" w:rsidRPr="00A83A15" w:rsidRDefault="006155D1" w:rsidP="00A83A1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32"/>
          <w:szCs w:val="32"/>
        </w:rPr>
      </w:pPr>
      <w:r w:rsidRPr="00A83A15">
        <w:rPr>
          <w:rFonts w:ascii="Times New Roman" w:hAnsi="Times New Roman" w:cs="Times New Roman"/>
          <w:i/>
          <w:color w:val="FF0182"/>
          <w:sz w:val="32"/>
          <w:szCs w:val="32"/>
        </w:rPr>
        <w:t>Времяпрепровождение за компьютером имеет свои минусы: </w:t>
      </w:r>
    </w:p>
    <w:p w:rsidR="008F727F" w:rsidRPr="00E232F8" w:rsidRDefault="006155D1" w:rsidP="004934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489">
        <w:rPr>
          <w:rFonts w:ascii="Times New Roman" w:hAnsi="Times New Roman" w:cs="Times New Roman"/>
          <w:sz w:val="32"/>
          <w:szCs w:val="32"/>
        </w:rPr>
        <w:t xml:space="preserve">- </w:t>
      </w:r>
      <w:r w:rsidRPr="00E232F8">
        <w:rPr>
          <w:rFonts w:ascii="Times New Roman" w:hAnsi="Times New Roman" w:cs="Times New Roman"/>
          <w:sz w:val="28"/>
          <w:szCs w:val="28"/>
        </w:rPr>
        <w:t xml:space="preserve">длительное неподвижное положение тела, </w:t>
      </w:r>
    </w:p>
    <w:p w:rsidR="008F727F" w:rsidRPr="00E232F8" w:rsidRDefault="006155D1" w:rsidP="004934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2F8">
        <w:rPr>
          <w:rFonts w:ascii="Times New Roman" w:hAnsi="Times New Roman" w:cs="Times New Roman"/>
          <w:sz w:val="28"/>
          <w:szCs w:val="28"/>
        </w:rPr>
        <w:t xml:space="preserve">- неправильная </w:t>
      </w:r>
      <w:r w:rsidR="00E232F8" w:rsidRPr="00E232F8">
        <w:rPr>
          <w:rFonts w:ascii="Times New Roman" w:hAnsi="Times New Roman" w:cs="Times New Roman"/>
          <w:sz w:val="28"/>
          <w:szCs w:val="28"/>
        </w:rPr>
        <w:t xml:space="preserve">осанка, приводящая к сколиозу, </w:t>
      </w:r>
    </w:p>
    <w:p w:rsidR="008F727F" w:rsidRPr="00E232F8" w:rsidRDefault="006155D1" w:rsidP="004934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2F8">
        <w:rPr>
          <w:rFonts w:ascii="Times New Roman" w:hAnsi="Times New Roman" w:cs="Times New Roman"/>
          <w:sz w:val="28"/>
          <w:szCs w:val="28"/>
        </w:rPr>
        <w:lastRenderedPageBreak/>
        <w:t xml:space="preserve">- застой крови в нижней части туловища, </w:t>
      </w:r>
    </w:p>
    <w:p w:rsidR="008F727F" w:rsidRPr="00E232F8" w:rsidRDefault="00A83A15" w:rsidP="004934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2F8">
        <w:rPr>
          <w:rFonts w:ascii="Times New Roman" w:hAnsi="Times New Roman" w:cs="Times New Roman"/>
          <w:sz w:val="28"/>
          <w:szCs w:val="28"/>
        </w:rPr>
        <w:t xml:space="preserve">- </w:t>
      </w:r>
      <w:r w:rsidR="006155D1" w:rsidRPr="00E232F8">
        <w:rPr>
          <w:rFonts w:ascii="Times New Roman" w:hAnsi="Times New Roman" w:cs="Times New Roman"/>
          <w:sz w:val="28"/>
          <w:szCs w:val="28"/>
        </w:rPr>
        <w:t xml:space="preserve">уменьшение объема вдыхаемого воздуха и, как следствие, недостаток кислорода в органах и тканях, </w:t>
      </w:r>
    </w:p>
    <w:p w:rsidR="008F727F" w:rsidRPr="00E232F8" w:rsidRDefault="006155D1" w:rsidP="004934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2F8">
        <w:rPr>
          <w:rFonts w:ascii="Times New Roman" w:hAnsi="Times New Roman" w:cs="Times New Roman"/>
          <w:sz w:val="28"/>
          <w:szCs w:val="28"/>
        </w:rPr>
        <w:t xml:space="preserve">- негативное влияние на глаза, </w:t>
      </w:r>
    </w:p>
    <w:p w:rsidR="008F727F" w:rsidRPr="00E232F8" w:rsidRDefault="006155D1" w:rsidP="004934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2F8">
        <w:rPr>
          <w:rFonts w:ascii="Times New Roman" w:hAnsi="Times New Roman" w:cs="Times New Roman"/>
          <w:sz w:val="28"/>
          <w:szCs w:val="28"/>
        </w:rPr>
        <w:t>-</w:t>
      </w:r>
      <w:r w:rsidR="00E232F8" w:rsidRPr="00E232F8">
        <w:rPr>
          <w:rFonts w:ascii="Times New Roman" w:hAnsi="Times New Roman" w:cs="Times New Roman"/>
          <w:sz w:val="28"/>
          <w:szCs w:val="28"/>
        </w:rPr>
        <w:t xml:space="preserve"> нагрузка на нервную систему. </w:t>
      </w:r>
    </w:p>
    <w:p w:rsidR="006155D1" w:rsidRPr="00E232F8" w:rsidRDefault="006155D1" w:rsidP="00A83A1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32F8">
        <w:rPr>
          <w:rFonts w:ascii="Times New Roman" w:hAnsi="Times New Roman" w:cs="Times New Roman"/>
          <w:sz w:val="28"/>
          <w:szCs w:val="28"/>
        </w:rPr>
        <w:t>Поэтому лучше, если</w:t>
      </w:r>
      <w:r w:rsidRPr="00493489">
        <w:rPr>
          <w:rFonts w:ascii="Times New Roman" w:hAnsi="Times New Roman" w:cs="Times New Roman"/>
          <w:sz w:val="32"/>
          <w:szCs w:val="32"/>
        </w:rPr>
        <w:t xml:space="preserve"> </w:t>
      </w:r>
      <w:r w:rsidRPr="00A83A15">
        <w:rPr>
          <w:rFonts w:ascii="Times New Roman" w:hAnsi="Times New Roman" w:cs="Times New Roman"/>
          <w:i/>
          <w:color w:val="FF0182"/>
          <w:sz w:val="32"/>
          <w:szCs w:val="32"/>
        </w:rPr>
        <w:t>освоение ребенком компьютера будет происходить под руководством взрослого, целенаправленно и систематично.</w:t>
      </w:r>
      <w:r w:rsidRPr="00493489">
        <w:rPr>
          <w:rFonts w:ascii="Times New Roman" w:hAnsi="Times New Roman" w:cs="Times New Roman"/>
          <w:sz w:val="32"/>
          <w:szCs w:val="32"/>
        </w:rPr>
        <w:t xml:space="preserve"> Заботливые и внимательные к своему чаду родители научат не только запускать различные программы, переходить от одного задания к другому, но и гигиеническим аспектам: </w:t>
      </w:r>
      <w:r w:rsidRPr="00A83A15">
        <w:rPr>
          <w:rFonts w:ascii="Times New Roman" w:hAnsi="Times New Roman" w:cs="Times New Roman"/>
          <w:i/>
          <w:color w:val="FF0182"/>
          <w:sz w:val="32"/>
          <w:szCs w:val="32"/>
        </w:rPr>
        <w:t xml:space="preserve">правильно сидеть за компьютером, часто моргать, «путешествовать» взглядом по экрану, а не смотреть в одну точку, периодически устраивать физические разминки, а также переключаться на другие дела. </w:t>
      </w:r>
      <w:r w:rsidRPr="00E232F8">
        <w:rPr>
          <w:rFonts w:ascii="Times New Roman" w:hAnsi="Times New Roman" w:cs="Times New Roman"/>
          <w:sz w:val="28"/>
          <w:szCs w:val="28"/>
        </w:rPr>
        <w:t>Кроме того, малыш должен усвоить, что данное устройство в первую очередь предназначено для работы, обучения, получения информации, а не только для игры. А кто же объяснит и вну</w:t>
      </w:r>
      <w:r w:rsidR="00E232F8" w:rsidRPr="00E232F8">
        <w:rPr>
          <w:rFonts w:ascii="Times New Roman" w:hAnsi="Times New Roman" w:cs="Times New Roman"/>
          <w:sz w:val="28"/>
          <w:szCs w:val="28"/>
        </w:rPr>
        <w:t xml:space="preserve">шит это, если не мама с папой? </w:t>
      </w:r>
    </w:p>
    <w:p w:rsidR="00A83A15" w:rsidRPr="00E232F8" w:rsidRDefault="00E232F8" w:rsidP="00E232F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noProof/>
          <w:color w:val="FF0182"/>
          <w:sz w:val="32"/>
          <w:szCs w:val="32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225425</wp:posOffset>
            </wp:positionV>
            <wp:extent cx="3263900" cy="2590800"/>
            <wp:effectExtent l="19050" t="19050" r="12700" b="19050"/>
            <wp:wrapSquare wrapText="bothSides"/>
            <wp:docPr id="2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0" cy="25908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FF00"/>
                      </a:solidFill>
                    </a:ln>
                    <a:extLst>
                      <a:ext uri="{FAA26D3D-D897-4be2-8F04-BA451C77F1D7}">
                        <ma14:placeholderFlag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6155D1" w:rsidRPr="00A83A15">
        <w:rPr>
          <w:rFonts w:ascii="Times New Roman" w:hAnsi="Times New Roman" w:cs="Times New Roman"/>
          <w:i/>
          <w:color w:val="FF0182"/>
          <w:sz w:val="32"/>
          <w:szCs w:val="32"/>
        </w:rPr>
        <w:t>Усаживать детей за компьютер раньше 4-5 лет не стоит.</w:t>
      </w:r>
      <w:r w:rsidR="006155D1" w:rsidRPr="00493489">
        <w:rPr>
          <w:rFonts w:ascii="Times New Roman" w:hAnsi="Times New Roman" w:cs="Times New Roman"/>
          <w:sz w:val="32"/>
          <w:szCs w:val="32"/>
        </w:rPr>
        <w:t xml:space="preserve"> </w:t>
      </w:r>
      <w:r w:rsidR="006155D1" w:rsidRPr="00E232F8">
        <w:rPr>
          <w:rFonts w:ascii="Times New Roman" w:hAnsi="Times New Roman" w:cs="Times New Roman"/>
          <w:sz w:val="28"/>
          <w:szCs w:val="28"/>
        </w:rPr>
        <w:t xml:space="preserve">Нервная система, опорно-двигательный аппарат, зрительные органы у них еще незрелы и чувствительны к перегрузкам. Самоконтроль не развит, поэтому соблюдать вышеописанные правила поведения за компьютером они не смогут. До 6-7 лет нет еще произвольности, поэтому без прямого руководства и контроля взрослых дети делают только то, что им хочется, а это не всегда полезно. Кроме того, существует масса других, не менее эффективных и гораздо </w:t>
      </w:r>
      <w:r w:rsidR="006155D1" w:rsidRPr="00E232F8">
        <w:rPr>
          <w:rFonts w:ascii="Times New Roman" w:hAnsi="Times New Roman" w:cs="Times New Roman"/>
          <w:sz w:val="28"/>
          <w:szCs w:val="28"/>
        </w:rPr>
        <w:lastRenderedPageBreak/>
        <w:t xml:space="preserve">более безвредных способов развивать у малыша цветоощущение, распознавание форм и размеров, внимание, память, мелкую моторику, воображение, мышление, эмоциональную сферу, творческие способности. </w:t>
      </w:r>
      <w:proofErr w:type="gramStart"/>
      <w:r w:rsidR="006155D1" w:rsidRPr="00E232F8">
        <w:rPr>
          <w:rFonts w:ascii="Times New Roman" w:hAnsi="Times New Roman" w:cs="Times New Roman"/>
          <w:sz w:val="28"/>
          <w:szCs w:val="28"/>
        </w:rPr>
        <w:t xml:space="preserve">Это различные шнуровки, конструкторы, вкладыши, книжки-раскраски, книжки-панорамы, «умные дощечки», </w:t>
      </w:r>
      <w:proofErr w:type="spellStart"/>
      <w:r w:rsidR="006155D1" w:rsidRPr="00E232F8">
        <w:rPr>
          <w:rFonts w:ascii="Times New Roman" w:hAnsi="Times New Roman" w:cs="Times New Roman"/>
          <w:sz w:val="28"/>
          <w:szCs w:val="28"/>
        </w:rPr>
        <w:t>паззлы</w:t>
      </w:r>
      <w:proofErr w:type="spellEnd"/>
      <w:r w:rsidR="006155D1" w:rsidRPr="00E232F8">
        <w:rPr>
          <w:rFonts w:ascii="Times New Roman" w:hAnsi="Times New Roman" w:cs="Times New Roman"/>
          <w:sz w:val="28"/>
          <w:szCs w:val="28"/>
        </w:rPr>
        <w:t>, кубики, сказки и т.д.</w:t>
      </w:r>
      <w:proofErr w:type="gramEnd"/>
      <w:r w:rsidR="006155D1" w:rsidRPr="00E232F8">
        <w:rPr>
          <w:rFonts w:ascii="Times New Roman" w:hAnsi="Times New Roman" w:cs="Times New Roman"/>
          <w:sz w:val="28"/>
          <w:szCs w:val="28"/>
        </w:rPr>
        <w:t xml:space="preserve"> Также не стоит забывать о том, что для ребенка крайне важно общение </w:t>
      </w:r>
      <w:proofErr w:type="gramStart"/>
      <w:r w:rsidR="006155D1" w:rsidRPr="00E232F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6155D1" w:rsidRPr="00E232F8">
        <w:rPr>
          <w:rFonts w:ascii="Times New Roman" w:hAnsi="Times New Roman" w:cs="Times New Roman"/>
          <w:sz w:val="28"/>
          <w:szCs w:val="28"/>
        </w:rPr>
        <w:t xml:space="preserve"> взрослым, его личный пример, эмоциональная включенность в детские занятия, оценка и поддержка, чего не может да</w:t>
      </w:r>
      <w:r w:rsidR="00A83A15" w:rsidRPr="00E232F8">
        <w:rPr>
          <w:rFonts w:ascii="Times New Roman" w:hAnsi="Times New Roman" w:cs="Times New Roman"/>
          <w:sz w:val="28"/>
          <w:szCs w:val="28"/>
        </w:rPr>
        <w:t xml:space="preserve">ть даже самая «умная» машина.   </w:t>
      </w:r>
      <w:r w:rsidR="006155D1" w:rsidRPr="00E232F8">
        <w:rPr>
          <w:rFonts w:ascii="Times New Roman" w:hAnsi="Times New Roman" w:cs="Times New Roman"/>
          <w:sz w:val="28"/>
          <w:szCs w:val="28"/>
        </w:rPr>
        <w:t xml:space="preserve">Тем не менее, компьютер – это реалии нынешней жизни. И рано или поздно наши малыши все равно его освоят. </w:t>
      </w:r>
    </w:p>
    <w:p w:rsidR="006155D1" w:rsidRPr="00493489" w:rsidRDefault="006155D1" w:rsidP="00E232F8">
      <w:pPr>
        <w:widowControl w:val="0"/>
        <w:autoSpaceDE w:val="0"/>
        <w:autoSpaceDN w:val="0"/>
        <w:adjustRightInd w:val="0"/>
        <w:spacing w:after="0" w:line="360" w:lineRule="auto"/>
        <w:ind w:firstLine="300"/>
        <w:jc w:val="both"/>
        <w:rPr>
          <w:rFonts w:ascii="Times New Roman" w:hAnsi="Times New Roman" w:cs="Times New Roman"/>
          <w:sz w:val="32"/>
          <w:szCs w:val="32"/>
        </w:rPr>
      </w:pPr>
      <w:r w:rsidRPr="00E232F8">
        <w:rPr>
          <w:rFonts w:ascii="Times New Roman" w:hAnsi="Times New Roman" w:cs="Times New Roman"/>
          <w:sz w:val="28"/>
          <w:szCs w:val="28"/>
        </w:rPr>
        <w:t xml:space="preserve">Начиная знакомить ребенка с компьютером, стоит узнать некоторые правила и закономерности. Тогда он принесет максимум пользы и минимум вреда. Не секрет, что детям больше всего на </w:t>
      </w:r>
      <w:proofErr w:type="gramStart"/>
      <w:r w:rsidRPr="00E232F8">
        <w:rPr>
          <w:rFonts w:ascii="Times New Roman" w:hAnsi="Times New Roman" w:cs="Times New Roman"/>
          <w:sz w:val="28"/>
          <w:szCs w:val="28"/>
        </w:rPr>
        <w:t>свете</w:t>
      </w:r>
      <w:proofErr w:type="gramEnd"/>
      <w:r w:rsidRPr="00E232F8">
        <w:rPr>
          <w:rFonts w:ascii="Times New Roman" w:hAnsi="Times New Roman" w:cs="Times New Roman"/>
          <w:sz w:val="28"/>
          <w:szCs w:val="28"/>
        </w:rPr>
        <w:t xml:space="preserve"> нравится играть. Так уж устроена детская психика: обучение, развитие, познание мира происходит в игре. Это связано с тем, что до младшего школьного возраста она является ведущим (то есть оказывающим максимальное воздействие) видом деятельности. Соответственно, в компьютере малышей больше всего привлекают игры. Даже если ребенок проявляет огромный интерес к развивающим программам – не обольщайтесь. Ему пока нравится не сам процесс получения новых знаний, а игровой сюжет и «</w:t>
      </w:r>
      <w:proofErr w:type="spellStart"/>
      <w:r w:rsidRPr="00E232F8">
        <w:rPr>
          <w:rFonts w:ascii="Times New Roman" w:hAnsi="Times New Roman" w:cs="Times New Roman"/>
          <w:sz w:val="28"/>
          <w:szCs w:val="28"/>
        </w:rPr>
        <w:t>мультяшные</w:t>
      </w:r>
      <w:proofErr w:type="spellEnd"/>
      <w:r w:rsidRPr="00E232F8">
        <w:rPr>
          <w:rFonts w:ascii="Times New Roman" w:hAnsi="Times New Roman" w:cs="Times New Roman"/>
          <w:sz w:val="28"/>
          <w:szCs w:val="28"/>
        </w:rPr>
        <w:t xml:space="preserve">» сказочные персонажи. Вместе с тем именно в рамках игровой деятельности и происходит обучение у детей. </w:t>
      </w:r>
      <w:r w:rsidRPr="00A83A15">
        <w:rPr>
          <w:rFonts w:ascii="Times New Roman" w:hAnsi="Times New Roman" w:cs="Times New Roman"/>
          <w:i/>
          <w:color w:val="FF0182"/>
          <w:sz w:val="32"/>
          <w:szCs w:val="32"/>
        </w:rPr>
        <w:t>При выборе игр и развивающих программ стоит отдать предпочтение эмоционально насыщенным, добрым вариантам.</w:t>
      </w:r>
      <w:r w:rsidRPr="00493489">
        <w:rPr>
          <w:rFonts w:ascii="Times New Roman" w:hAnsi="Times New Roman" w:cs="Times New Roman"/>
          <w:sz w:val="32"/>
          <w:szCs w:val="32"/>
        </w:rPr>
        <w:t xml:space="preserve"> </w:t>
      </w:r>
      <w:r w:rsidRPr="00E232F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232F8">
        <w:rPr>
          <w:rFonts w:ascii="Times New Roman" w:hAnsi="Times New Roman" w:cs="Times New Roman"/>
          <w:sz w:val="28"/>
          <w:szCs w:val="28"/>
        </w:rPr>
        <w:t>Стрелялки</w:t>
      </w:r>
      <w:proofErr w:type="spellEnd"/>
      <w:r w:rsidRPr="00E232F8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Pr="00E232F8">
        <w:rPr>
          <w:rFonts w:ascii="Times New Roman" w:hAnsi="Times New Roman" w:cs="Times New Roman"/>
          <w:sz w:val="28"/>
          <w:szCs w:val="28"/>
        </w:rPr>
        <w:t>бродилки</w:t>
      </w:r>
      <w:proofErr w:type="spellEnd"/>
      <w:r w:rsidRPr="00E232F8">
        <w:rPr>
          <w:rFonts w:ascii="Times New Roman" w:hAnsi="Times New Roman" w:cs="Times New Roman"/>
          <w:sz w:val="28"/>
          <w:szCs w:val="28"/>
        </w:rPr>
        <w:t xml:space="preserve">» (так называемые </w:t>
      </w:r>
      <w:proofErr w:type="spellStart"/>
      <w:r w:rsidRPr="00E232F8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E232F8">
        <w:rPr>
          <w:rFonts w:ascii="Times New Roman" w:hAnsi="Times New Roman" w:cs="Times New Roman"/>
          <w:sz w:val="28"/>
          <w:szCs w:val="28"/>
        </w:rPr>
        <w:t xml:space="preserve">) отложите для </w:t>
      </w:r>
      <w:proofErr w:type="gramStart"/>
      <w:r w:rsidRPr="00E232F8">
        <w:rPr>
          <w:rFonts w:ascii="Times New Roman" w:hAnsi="Times New Roman" w:cs="Times New Roman"/>
          <w:sz w:val="28"/>
          <w:szCs w:val="28"/>
        </w:rPr>
        <w:t>более старшего</w:t>
      </w:r>
      <w:proofErr w:type="gramEnd"/>
      <w:r w:rsidRPr="00E232F8">
        <w:rPr>
          <w:rFonts w:ascii="Times New Roman" w:hAnsi="Times New Roman" w:cs="Times New Roman"/>
          <w:sz w:val="28"/>
          <w:szCs w:val="28"/>
        </w:rPr>
        <w:t xml:space="preserve"> возраста. Первые провоцируют прямую агрессию у детей и наносят непосредственный вред психике малышей, а вторые слишком утомительны за счет своей длительности и сложности.</w:t>
      </w:r>
      <w:r w:rsidRPr="00493489">
        <w:rPr>
          <w:rFonts w:ascii="Times New Roman" w:hAnsi="Times New Roman" w:cs="Times New Roman"/>
          <w:sz w:val="32"/>
          <w:szCs w:val="32"/>
        </w:rPr>
        <w:t xml:space="preserve"> </w:t>
      </w:r>
      <w:r w:rsidRPr="00A83A15">
        <w:rPr>
          <w:rFonts w:ascii="Times New Roman" w:hAnsi="Times New Roman" w:cs="Times New Roman"/>
          <w:i/>
          <w:color w:val="FF0182"/>
          <w:sz w:val="32"/>
          <w:szCs w:val="32"/>
        </w:rPr>
        <w:t xml:space="preserve">При этом желательно, чтобы игры были не слишком динамичны и оформлены с использованием преимущественно мягких, естественных цветов (из-за нагрузки на нервную систему и зрение). Сюжетная композиция должна быть небольшой, а сама программа – </w:t>
      </w:r>
      <w:r w:rsidRPr="00A83A15">
        <w:rPr>
          <w:rFonts w:ascii="Times New Roman" w:hAnsi="Times New Roman" w:cs="Times New Roman"/>
          <w:i/>
          <w:color w:val="FF0182"/>
          <w:sz w:val="32"/>
          <w:szCs w:val="32"/>
        </w:rPr>
        <w:lastRenderedPageBreak/>
        <w:t>недлинной либо разделенной на</w:t>
      </w:r>
      <w:r w:rsidR="00A83A15" w:rsidRPr="00A83A15">
        <w:rPr>
          <w:rFonts w:ascii="Times New Roman" w:hAnsi="Times New Roman" w:cs="Times New Roman"/>
          <w:i/>
          <w:color w:val="FF0182"/>
          <w:sz w:val="32"/>
          <w:szCs w:val="32"/>
        </w:rPr>
        <w:t xml:space="preserve"> отдельные завершенные части.</w:t>
      </w:r>
      <w:r w:rsidR="00A83A15">
        <w:rPr>
          <w:rFonts w:ascii="Times New Roman" w:hAnsi="Times New Roman" w:cs="Times New Roman"/>
          <w:sz w:val="32"/>
          <w:szCs w:val="32"/>
        </w:rPr>
        <w:t xml:space="preserve">  </w:t>
      </w:r>
      <w:r w:rsidRPr="00E232F8">
        <w:rPr>
          <w:rFonts w:ascii="Times New Roman" w:hAnsi="Times New Roman" w:cs="Times New Roman"/>
          <w:sz w:val="28"/>
          <w:szCs w:val="28"/>
        </w:rPr>
        <w:t>Знакомя ребенка с компьютером, не стоит употреблять выражения типа: «Я покажу тебе кое-что интересное…», «Сейчас мы с тобой немного поиграем» и т.п. Поверьте, малыш сам очень быстро поймет, какая увлекательная и замечательная штука компьютер. При этом мотивировать ребенка учиться сложнее, чем играть. Поэтому лучше, если родители, самые авторитетные и значимые для детей люди, будут изначально ориентировать своих чад на обучение, получение новых знаний и умений с помощью этой умной машины, а не на исключительно приятное времяпрепровождение. Можно пригласить ребенка таким образом: «Я покажу тебе, как складывать цифры», «Сейчас мы с тобой немного позанимаемся» и т.п. При этом нужно делать акцент на том, что не компьютер учит и развлекает малыша, а мама (или папа) обучает его с помощью компьютера. Конечно, и вести себя следует соответственно: принимать участие, давать комментарии по ходу действия, показывать аналогичные примеры в повседневной жизни, на прогулке, в совместных играх. Нежелательно оставлять ребенка за такими занятиями без вашего присмотра дольше нескольких минут.</w:t>
      </w:r>
      <w:r w:rsidRPr="00493489">
        <w:rPr>
          <w:rFonts w:ascii="Times New Roman" w:hAnsi="Times New Roman" w:cs="Times New Roman"/>
          <w:sz w:val="32"/>
          <w:szCs w:val="32"/>
        </w:rPr>
        <w:t xml:space="preserve"> </w:t>
      </w:r>
      <w:r w:rsidRPr="00A83A15">
        <w:rPr>
          <w:rFonts w:ascii="Times New Roman" w:hAnsi="Times New Roman" w:cs="Times New Roman"/>
          <w:i/>
          <w:color w:val="FF0182"/>
          <w:sz w:val="32"/>
          <w:szCs w:val="32"/>
        </w:rPr>
        <w:t xml:space="preserve">Компьютерные игры слишком увлекательны и притягательны, поэтому во избежание развития зависимости не должны быть доступны в любое время на любой срок. </w:t>
      </w:r>
      <w:r w:rsidRPr="009D7AFD">
        <w:rPr>
          <w:rFonts w:ascii="Times New Roman" w:hAnsi="Times New Roman" w:cs="Times New Roman"/>
          <w:i/>
          <w:color w:val="FF0182"/>
          <w:sz w:val="32"/>
          <w:szCs w:val="32"/>
        </w:rPr>
        <w:t>Лучше сразу лимитировать продолжительность и количество занятий, впоследствии не отступая от этих правил</w:t>
      </w:r>
      <w:r w:rsidRPr="00493489">
        <w:rPr>
          <w:rFonts w:ascii="Times New Roman" w:hAnsi="Times New Roman" w:cs="Times New Roman"/>
          <w:sz w:val="32"/>
          <w:szCs w:val="32"/>
        </w:rPr>
        <w:t xml:space="preserve"> </w:t>
      </w:r>
      <w:r w:rsidRPr="00E232F8">
        <w:rPr>
          <w:rFonts w:ascii="Times New Roman" w:hAnsi="Times New Roman" w:cs="Times New Roman"/>
          <w:sz w:val="28"/>
          <w:szCs w:val="28"/>
        </w:rPr>
        <w:t xml:space="preserve">(«Сейчас мы будем учиться, а через 15 минут пойдем в магазин/гулять/обедать/играть в кубики…»). Скорее всего, войдя во вкус, чадо станет требовать продолжения. В таких случаях следует проявлять терпение и непреклонность: «Больше – нельзя/для глазок вредно/на сегодня </w:t>
      </w:r>
      <w:proofErr w:type="gramStart"/>
      <w:r w:rsidRPr="00E232F8">
        <w:rPr>
          <w:rFonts w:ascii="Times New Roman" w:hAnsi="Times New Roman" w:cs="Times New Roman"/>
          <w:sz w:val="28"/>
          <w:szCs w:val="28"/>
        </w:rPr>
        <w:t>хватит/завтра еще поучимся</w:t>
      </w:r>
      <w:proofErr w:type="gramEnd"/>
      <w:r w:rsidRPr="00E232F8">
        <w:rPr>
          <w:rFonts w:ascii="Times New Roman" w:hAnsi="Times New Roman" w:cs="Times New Roman"/>
          <w:sz w:val="28"/>
          <w:szCs w:val="28"/>
        </w:rPr>
        <w:t>…». Неплохо в такие моменты переключать детей на другие, интересные для них занятия, повторяя и закрепляя полученные знания. Это поможет преодолеть разочарование от прекращения игры и возможные реакции протеста.</w:t>
      </w:r>
    </w:p>
    <w:p w:rsidR="00F05645" w:rsidRPr="00E232F8" w:rsidRDefault="00A83A15" w:rsidP="004934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2F8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6155D1" w:rsidRPr="00E232F8">
        <w:rPr>
          <w:rFonts w:ascii="Times New Roman" w:hAnsi="Times New Roman" w:cs="Times New Roman"/>
          <w:sz w:val="28"/>
          <w:szCs w:val="28"/>
        </w:rPr>
        <w:t>Для детей дошкольного возраста родители – авторитет и пример для подражания. Об этом необходимо помнить тогда, когда вы после рабочего дня собираетесь убить парочку виртуальных монстров для того, чтобы снять напряжение и отвлечься. Лучше, если дети не будут видеть, как вы играете в «</w:t>
      </w:r>
      <w:proofErr w:type="spellStart"/>
      <w:r w:rsidR="006155D1" w:rsidRPr="00E232F8">
        <w:rPr>
          <w:rFonts w:ascii="Times New Roman" w:hAnsi="Times New Roman" w:cs="Times New Roman"/>
          <w:sz w:val="28"/>
          <w:szCs w:val="28"/>
        </w:rPr>
        <w:t>стрелялки</w:t>
      </w:r>
      <w:proofErr w:type="spellEnd"/>
      <w:r w:rsidR="006155D1" w:rsidRPr="00E232F8">
        <w:rPr>
          <w:rFonts w:ascii="Times New Roman" w:hAnsi="Times New Roman" w:cs="Times New Roman"/>
          <w:sz w:val="28"/>
          <w:szCs w:val="28"/>
        </w:rPr>
        <w:t xml:space="preserve">». Иначе как тогда объяснить дошкольнику, что убивать нельзя, драться – плохо? Как бороться с детской агрессивностью, если они видят насилие у себя дома, пусть даже только на </w:t>
      </w:r>
      <w:proofErr w:type="gramStart"/>
      <w:r w:rsidR="006155D1" w:rsidRPr="00E232F8">
        <w:rPr>
          <w:rFonts w:ascii="Times New Roman" w:hAnsi="Times New Roman" w:cs="Times New Roman"/>
          <w:sz w:val="28"/>
          <w:szCs w:val="28"/>
        </w:rPr>
        <w:t>мониторе</w:t>
      </w:r>
      <w:proofErr w:type="gramEnd"/>
      <w:r w:rsidR="006155D1" w:rsidRPr="00E232F8">
        <w:rPr>
          <w:rFonts w:ascii="Times New Roman" w:hAnsi="Times New Roman" w:cs="Times New Roman"/>
          <w:sz w:val="28"/>
          <w:szCs w:val="28"/>
        </w:rPr>
        <w:t xml:space="preserve"> компьютера? Ведь избирательность, абстракция, пластичность мышления у них еще не развиты. И ребенок не всегда может дифференцировать реальный и виртуальный мир: «там можно, здесь нельзя». Идеальный вариант: четкое разделение на «детские» и «взрослые» занятия за компьютером и строгое соблюдение этих правил.</w:t>
      </w:r>
      <w:r w:rsidR="006155D1" w:rsidRPr="00493489">
        <w:rPr>
          <w:rFonts w:ascii="Times New Roman" w:hAnsi="Times New Roman" w:cs="Times New Roman"/>
          <w:sz w:val="32"/>
          <w:szCs w:val="32"/>
        </w:rPr>
        <w:t xml:space="preserve"> </w:t>
      </w:r>
      <w:r w:rsidR="006155D1" w:rsidRPr="009D7AFD">
        <w:rPr>
          <w:rFonts w:ascii="Times New Roman" w:hAnsi="Times New Roman" w:cs="Times New Roman"/>
          <w:i/>
          <w:color w:val="FF0182"/>
          <w:sz w:val="32"/>
          <w:szCs w:val="32"/>
        </w:rPr>
        <w:t>Также четко должны регламентироваться временные лимиты: не более 15-25 минут в день.</w:t>
      </w:r>
      <w:r w:rsidR="006155D1" w:rsidRPr="00493489">
        <w:rPr>
          <w:rFonts w:ascii="Times New Roman" w:hAnsi="Times New Roman" w:cs="Times New Roman"/>
          <w:sz w:val="32"/>
          <w:szCs w:val="32"/>
        </w:rPr>
        <w:t xml:space="preserve"> </w:t>
      </w:r>
      <w:r w:rsidR="006155D1" w:rsidRPr="00E232F8">
        <w:rPr>
          <w:rFonts w:ascii="Times New Roman" w:hAnsi="Times New Roman" w:cs="Times New Roman"/>
          <w:sz w:val="28"/>
          <w:szCs w:val="28"/>
        </w:rPr>
        <w:t>Больше – вредно для детского организма и неэффективно с точки зрения восприятия и усвоения информации. Кроме того, установив изначально определенные правила пользования компьютером, впоследствии будет значительно легче сотрудни</w:t>
      </w:r>
      <w:r w:rsidR="00AE0521" w:rsidRPr="00E232F8">
        <w:rPr>
          <w:rFonts w:ascii="Times New Roman" w:hAnsi="Times New Roman" w:cs="Times New Roman"/>
          <w:sz w:val="28"/>
          <w:szCs w:val="28"/>
        </w:rPr>
        <w:t>чать с ребенком в этой сфере</w:t>
      </w:r>
      <w:r w:rsidR="00AE0521" w:rsidRPr="00493489">
        <w:rPr>
          <w:rFonts w:ascii="Times New Roman" w:hAnsi="Times New Roman" w:cs="Times New Roman"/>
          <w:sz w:val="32"/>
          <w:szCs w:val="32"/>
        </w:rPr>
        <w:t xml:space="preserve">. </w:t>
      </w:r>
      <w:bookmarkStart w:id="0" w:name="_GoBack"/>
      <w:r w:rsidR="006155D1" w:rsidRPr="009D7AFD">
        <w:rPr>
          <w:rFonts w:ascii="Times New Roman" w:hAnsi="Times New Roman" w:cs="Times New Roman"/>
          <w:i/>
          <w:color w:val="FF0182"/>
          <w:sz w:val="32"/>
          <w:szCs w:val="32"/>
        </w:rPr>
        <w:t>Как способ наказания и поощрения компьютер использовать не стоит.</w:t>
      </w:r>
      <w:bookmarkEnd w:id="0"/>
      <w:r w:rsidR="006155D1" w:rsidRPr="00493489">
        <w:rPr>
          <w:rFonts w:ascii="Times New Roman" w:hAnsi="Times New Roman" w:cs="Times New Roman"/>
          <w:sz w:val="32"/>
          <w:szCs w:val="32"/>
        </w:rPr>
        <w:t xml:space="preserve"> </w:t>
      </w:r>
      <w:r w:rsidR="006155D1" w:rsidRPr="00E232F8">
        <w:rPr>
          <w:rFonts w:ascii="Times New Roman" w:hAnsi="Times New Roman" w:cs="Times New Roman"/>
          <w:sz w:val="28"/>
          <w:szCs w:val="28"/>
        </w:rPr>
        <w:t>Это не совсем здоровая мотивация. Ребенок должен вести себя хорошо, потому что это правильно, потому что так надо, потому что так ведут себя мама с папой, а не для того, чтобы в ответ получить д</w:t>
      </w:r>
      <w:r w:rsidR="00E232F8" w:rsidRPr="00E232F8">
        <w:rPr>
          <w:rFonts w:ascii="Times New Roman" w:hAnsi="Times New Roman" w:cs="Times New Roman"/>
          <w:sz w:val="28"/>
          <w:szCs w:val="28"/>
        </w:rPr>
        <w:t xml:space="preserve">оступ к заветному устройству. </w:t>
      </w:r>
      <w:r w:rsidR="006155D1" w:rsidRPr="00E232F8">
        <w:rPr>
          <w:rFonts w:ascii="Times New Roman" w:hAnsi="Times New Roman" w:cs="Times New Roman"/>
          <w:sz w:val="28"/>
          <w:szCs w:val="28"/>
        </w:rPr>
        <w:t>Одним словом, компьютер – вещь хорошая, нужная и полезная. Более того, зачастую она незаменимая и необходимая. Однако, как и во всем, здесь нужны обдуманность, последовательность, чувство меры и грамотный подход. Тогда от компьютера будет максимум пользы и минимум вреда.</w:t>
      </w:r>
    </w:p>
    <w:p w:rsidR="008F2CE0" w:rsidRPr="00E232F8" w:rsidRDefault="008F2CE0" w:rsidP="004934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2CE0" w:rsidRPr="00E232F8" w:rsidRDefault="008F2CE0" w:rsidP="004934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10E" w:rsidRPr="00E232F8" w:rsidRDefault="00BD310E" w:rsidP="004934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2F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D310E" w:rsidRPr="00E232F8" w:rsidSect="00FB203C">
      <w:pgSz w:w="11906" w:h="16838"/>
      <w:pgMar w:top="1134" w:right="991" w:bottom="1134" w:left="1134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2D86252"/>
    <w:multiLevelType w:val="hybridMultilevel"/>
    <w:tmpl w:val="7C60DBF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>
    <w:nsid w:val="79CB36D9"/>
    <w:multiLevelType w:val="multilevel"/>
    <w:tmpl w:val="93D607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hideSpellingErrors/>
  <w:proofState w:spelling="clean" w:grammar="clean"/>
  <w:defaultTabStop w:val="708"/>
  <w:characterSpacingControl w:val="doNotCompress"/>
  <w:compat/>
  <w:rsids>
    <w:rsidRoot w:val="009D60DC"/>
    <w:rsid w:val="000768AC"/>
    <w:rsid w:val="00103388"/>
    <w:rsid w:val="00136D75"/>
    <w:rsid w:val="00180DFC"/>
    <w:rsid w:val="001F42B7"/>
    <w:rsid w:val="002174C1"/>
    <w:rsid w:val="00220F8A"/>
    <w:rsid w:val="00251110"/>
    <w:rsid w:val="002946B6"/>
    <w:rsid w:val="00331E32"/>
    <w:rsid w:val="00406416"/>
    <w:rsid w:val="00445711"/>
    <w:rsid w:val="00493489"/>
    <w:rsid w:val="004A3AFC"/>
    <w:rsid w:val="004C0C62"/>
    <w:rsid w:val="004C1F4E"/>
    <w:rsid w:val="0058693C"/>
    <w:rsid w:val="006155D1"/>
    <w:rsid w:val="006240BA"/>
    <w:rsid w:val="00624579"/>
    <w:rsid w:val="00690F2A"/>
    <w:rsid w:val="00703930"/>
    <w:rsid w:val="00704301"/>
    <w:rsid w:val="0070713B"/>
    <w:rsid w:val="007704FD"/>
    <w:rsid w:val="007816FA"/>
    <w:rsid w:val="00784061"/>
    <w:rsid w:val="00825238"/>
    <w:rsid w:val="00876F27"/>
    <w:rsid w:val="00892FBD"/>
    <w:rsid w:val="008F2CE0"/>
    <w:rsid w:val="008F727F"/>
    <w:rsid w:val="00917F20"/>
    <w:rsid w:val="009310FC"/>
    <w:rsid w:val="009D60DC"/>
    <w:rsid w:val="009D7AFD"/>
    <w:rsid w:val="00A32A1E"/>
    <w:rsid w:val="00A63547"/>
    <w:rsid w:val="00A83A15"/>
    <w:rsid w:val="00A906C8"/>
    <w:rsid w:val="00AD543C"/>
    <w:rsid w:val="00AE0521"/>
    <w:rsid w:val="00B527A9"/>
    <w:rsid w:val="00B618E6"/>
    <w:rsid w:val="00BA2BF2"/>
    <w:rsid w:val="00BD310E"/>
    <w:rsid w:val="00C41265"/>
    <w:rsid w:val="00CB37CB"/>
    <w:rsid w:val="00D20FFC"/>
    <w:rsid w:val="00D46AC2"/>
    <w:rsid w:val="00D5182C"/>
    <w:rsid w:val="00DC16DE"/>
    <w:rsid w:val="00DD138E"/>
    <w:rsid w:val="00E15E71"/>
    <w:rsid w:val="00E232F8"/>
    <w:rsid w:val="00E26BAB"/>
    <w:rsid w:val="00E34CD4"/>
    <w:rsid w:val="00EA008F"/>
    <w:rsid w:val="00EA643E"/>
    <w:rsid w:val="00EC23CC"/>
    <w:rsid w:val="00F05645"/>
    <w:rsid w:val="00FB2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0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05645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5645"/>
    <w:rPr>
      <w:rFonts w:ascii="Lucida Grande CY" w:hAnsi="Lucida Grande CY" w:cs="Lucida Grande CY"/>
      <w:sz w:val="18"/>
      <w:szCs w:val="18"/>
    </w:rPr>
  </w:style>
  <w:style w:type="paragraph" w:styleId="a6">
    <w:name w:val="No Spacing"/>
    <w:link w:val="a7"/>
    <w:uiPriority w:val="1"/>
    <w:qFormat/>
    <w:rsid w:val="00331E32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331E32"/>
    <w:rPr>
      <w:rFonts w:eastAsiaTheme="minorEastAsia"/>
      <w:lang w:eastAsia="ru-RU"/>
    </w:rPr>
  </w:style>
  <w:style w:type="character" w:styleId="a8">
    <w:name w:val="Placeholder Text"/>
    <w:basedOn w:val="a0"/>
    <w:uiPriority w:val="99"/>
    <w:semiHidden/>
    <w:rsid w:val="00FB203C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0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05645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5645"/>
    <w:rPr>
      <w:rFonts w:ascii="Lucida Grande CY" w:hAnsi="Lucida Grande CY" w:cs="Lucida Grande CY"/>
      <w:sz w:val="18"/>
      <w:szCs w:val="18"/>
    </w:rPr>
  </w:style>
  <w:style w:type="paragraph" w:styleId="a6">
    <w:name w:val="No Spacing"/>
    <w:link w:val="a7"/>
    <w:uiPriority w:val="1"/>
    <w:qFormat/>
    <w:rsid w:val="00331E32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331E32"/>
    <w:rPr>
      <w:rFonts w:eastAsiaTheme="minorEastAsia"/>
      <w:lang w:eastAsia="ru-RU"/>
    </w:rPr>
  </w:style>
  <w:style w:type="character" w:styleId="a8">
    <w:name w:val="Placeholder Text"/>
    <w:basedOn w:val="a0"/>
    <w:uiPriority w:val="99"/>
    <w:semiHidden/>
    <w:rsid w:val="00FB203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88613A2-F434-4E55-BB53-3A3D85574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1276</Words>
  <Characters>7277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Консультация для родителей «Предупреждение негативного влияния компьютера на здоровье ребёнка»</dc:subject>
  <dc:creator>Методист</dc:creator>
  <cp:lastModifiedBy>Методист</cp:lastModifiedBy>
  <cp:revision>9</cp:revision>
  <cp:lastPrinted>2015-10-13T05:08:00Z</cp:lastPrinted>
  <dcterms:created xsi:type="dcterms:W3CDTF">2015-10-09T13:15:00Z</dcterms:created>
  <dcterms:modified xsi:type="dcterms:W3CDTF">2015-10-13T05:21:00Z</dcterms:modified>
</cp:coreProperties>
</file>