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91" w:rsidRPr="0034242F" w:rsidRDefault="00BA7A9E" w:rsidP="0034242F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42F">
        <w:rPr>
          <w:rFonts w:ascii="Times New Roman" w:hAnsi="Times New Roman" w:cs="Times New Roman"/>
          <w:b/>
          <w:sz w:val="28"/>
          <w:szCs w:val="28"/>
        </w:rPr>
        <w:t>План – конспект занятия «Бегемоты»</w:t>
      </w:r>
    </w:p>
    <w:p w:rsidR="00BA7A9E" w:rsidRPr="0034242F" w:rsidRDefault="00BA7A9E" w:rsidP="0034242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34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28"/>
          <w:szCs w:val="28"/>
        </w:rPr>
        <w:t>Кристосяк</w:t>
      </w:r>
      <w:proofErr w:type="spellEnd"/>
      <w:r w:rsidRPr="0034242F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  <w:r w:rsidR="0034242F">
        <w:rPr>
          <w:rFonts w:ascii="Times New Roman" w:hAnsi="Times New Roman" w:cs="Times New Roman"/>
          <w:sz w:val="28"/>
          <w:szCs w:val="28"/>
        </w:rPr>
        <w:t>.</w:t>
      </w:r>
    </w:p>
    <w:p w:rsidR="00BA7A9E" w:rsidRPr="0034242F" w:rsidRDefault="00BA7A9E" w:rsidP="0034242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b/>
          <w:sz w:val="28"/>
          <w:szCs w:val="28"/>
        </w:rPr>
        <w:t>Наименование объединения:</w:t>
      </w:r>
      <w:r w:rsidRPr="0034242F">
        <w:rPr>
          <w:rFonts w:ascii="Times New Roman" w:hAnsi="Times New Roman" w:cs="Times New Roman"/>
          <w:sz w:val="28"/>
          <w:szCs w:val="28"/>
        </w:rPr>
        <w:t xml:space="preserve"> «Мягкая игрушка, бисероплетение, вязание»</w:t>
      </w:r>
      <w:r w:rsidR="0034242F">
        <w:rPr>
          <w:rFonts w:ascii="Times New Roman" w:hAnsi="Times New Roman" w:cs="Times New Roman"/>
          <w:sz w:val="28"/>
          <w:szCs w:val="28"/>
        </w:rPr>
        <w:t>.</w:t>
      </w:r>
    </w:p>
    <w:p w:rsidR="00BA7A9E" w:rsidRPr="0034242F" w:rsidRDefault="00BA7A9E" w:rsidP="0034242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b/>
          <w:sz w:val="28"/>
          <w:szCs w:val="28"/>
        </w:rPr>
        <w:t>Состав группы:</w:t>
      </w:r>
      <w:r w:rsidRPr="0034242F">
        <w:rPr>
          <w:rFonts w:ascii="Times New Roman" w:hAnsi="Times New Roman" w:cs="Times New Roman"/>
          <w:sz w:val="28"/>
          <w:szCs w:val="28"/>
        </w:rPr>
        <w:t xml:space="preserve"> 10 человек в возрасте 6 -7 лет, ведущий вид деятельности сюжетно- ролевая игра. Особенности познавательной деятельности: сформирована правильная речь, развита непроизвольная память. Начало развития произвольной памяти. Целенаправленное анализирующие восприятие. Развитое наглядно- образное мышление, творческое воображение. </w:t>
      </w:r>
    </w:p>
    <w:p w:rsidR="00BA7A9E" w:rsidRPr="0034242F" w:rsidRDefault="00BA7A9E" w:rsidP="0034242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34242F">
        <w:rPr>
          <w:rFonts w:ascii="Times New Roman" w:hAnsi="Times New Roman" w:cs="Times New Roman"/>
          <w:sz w:val="28"/>
          <w:szCs w:val="28"/>
        </w:rPr>
        <w:t xml:space="preserve"> «Бегемоты»</w:t>
      </w:r>
      <w:r w:rsidR="0034242F">
        <w:rPr>
          <w:rFonts w:ascii="Times New Roman" w:hAnsi="Times New Roman" w:cs="Times New Roman"/>
          <w:sz w:val="28"/>
          <w:szCs w:val="28"/>
        </w:rPr>
        <w:t>.</w:t>
      </w:r>
    </w:p>
    <w:p w:rsidR="00BA7A9E" w:rsidRPr="0034242F" w:rsidRDefault="00BA7A9E" w:rsidP="0034242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b/>
          <w:sz w:val="28"/>
          <w:szCs w:val="28"/>
        </w:rPr>
        <w:t>Раздел в программе:</w:t>
      </w:r>
      <w:r w:rsidRPr="0034242F">
        <w:rPr>
          <w:rFonts w:ascii="Times New Roman" w:hAnsi="Times New Roman" w:cs="Times New Roman"/>
          <w:sz w:val="28"/>
          <w:szCs w:val="28"/>
        </w:rPr>
        <w:t xml:space="preserve"> «Бисероплетение»</w:t>
      </w:r>
      <w:r w:rsidR="0034242F">
        <w:rPr>
          <w:rFonts w:ascii="Times New Roman" w:hAnsi="Times New Roman" w:cs="Times New Roman"/>
          <w:sz w:val="28"/>
          <w:szCs w:val="28"/>
        </w:rPr>
        <w:t>.</w:t>
      </w:r>
    </w:p>
    <w:p w:rsidR="00BA7A9E" w:rsidRPr="0034242F" w:rsidRDefault="0034242F" w:rsidP="0034242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BA7A9E" w:rsidRPr="0034242F">
        <w:rPr>
          <w:rFonts w:ascii="Times New Roman" w:hAnsi="Times New Roman" w:cs="Times New Roman"/>
          <w:b/>
          <w:sz w:val="28"/>
          <w:szCs w:val="28"/>
        </w:rPr>
        <w:t>:</w:t>
      </w:r>
      <w:r w:rsidR="00BA7A9E" w:rsidRPr="0034242F">
        <w:rPr>
          <w:rFonts w:ascii="Times New Roman" w:hAnsi="Times New Roman" w:cs="Times New Roman"/>
          <w:sz w:val="28"/>
          <w:szCs w:val="28"/>
        </w:rPr>
        <w:t xml:space="preserve"> Сплести бегемотов из бисера. </w:t>
      </w:r>
    </w:p>
    <w:p w:rsidR="00BA7A9E" w:rsidRPr="0034242F" w:rsidRDefault="00BA7A9E" w:rsidP="0034242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4242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A7A9E" w:rsidRPr="0034242F" w:rsidRDefault="00BA7A9E" w:rsidP="0034242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Обучающие:</w:t>
      </w:r>
    </w:p>
    <w:p w:rsidR="00BA7A9E" w:rsidRPr="0034242F" w:rsidRDefault="00BA7A9E" w:rsidP="0034242F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-закрепить технику плоскостного параллельного плетения, объемного параллельного плетения, петельного плетения;</w:t>
      </w:r>
    </w:p>
    <w:p w:rsidR="00BA7A9E" w:rsidRPr="0034242F" w:rsidRDefault="00BA7A9E" w:rsidP="0034242F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-закрепить правила пользования материалами и инструментами;</w:t>
      </w:r>
    </w:p>
    <w:p w:rsidR="00BA7A9E" w:rsidRPr="0034242F" w:rsidRDefault="00BA7A9E" w:rsidP="0034242F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-закрепить правила нанизывания бисера на проволоку и работу по схеме;</w:t>
      </w:r>
    </w:p>
    <w:p w:rsidR="00BA7A9E" w:rsidRPr="0034242F" w:rsidRDefault="00BA7A9E" w:rsidP="0034242F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 xml:space="preserve">-способствовать формированию навыков художественного восприятия, эстетического вкуса; </w:t>
      </w:r>
    </w:p>
    <w:p w:rsidR="00BA7A9E" w:rsidRPr="0034242F" w:rsidRDefault="00BA7A9E" w:rsidP="0034242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BA7A9E" w:rsidRPr="0034242F" w:rsidRDefault="00BA7A9E" w:rsidP="0034242F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-развивать мелкую моторику, фантазию обучающихся;</w:t>
      </w:r>
    </w:p>
    <w:p w:rsidR="00BA7A9E" w:rsidRPr="0034242F" w:rsidRDefault="00BA7A9E" w:rsidP="0034242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BA7A9E" w:rsidRPr="0034242F" w:rsidRDefault="00BA7A9E" w:rsidP="0034242F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-воспитывать уважение к труду, аккуратность, внимательность;</w:t>
      </w:r>
    </w:p>
    <w:p w:rsidR="00BA7A9E" w:rsidRPr="0034242F" w:rsidRDefault="00BA7A9E" w:rsidP="0034242F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-воспитывать положительный настрой к работе, к себе, к окружающим;</w:t>
      </w:r>
    </w:p>
    <w:p w:rsidR="00BA7A9E" w:rsidRPr="0034242F" w:rsidRDefault="00BA7A9E" w:rsidP="0034242F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-создавать благоприятную атмосферу для работы.</w:t>
      </w:r>
    </w:p>
    <w:p w:rsidR="00BA7A9E" w:rsidRPr="0034242F" w:rsidRDefault="00120E2D" w:rsidP="0034242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4242F">
        <w:rPr>
          <w:rFonts w:ascii="Times New Roman" w:hAnsi="Times New Roman" w:cs="Times New Roman"/>
          <w:b/>
          <w:sz w:val="28"/>
          <w:szCs w:val="28"/>
        </w:rPr>
        <w:t>Материалы и инструменты</w:t>
      </w:r>
      <w:r w:rsidR="00BA7A9E" w:rsidRPr="0034242F">
        <w:rPr>
          <w:rFonts w:ascii="Times New Roman" w:hAnsi="Times New Roman" w:cs="Times New Roman"/>
          <w:b/>
          <w:sz w:val="28"/>
          <w:szCs w:val="28"/>
        </w:rPr>
        <w:t>:</w:t>
      </w:r>
    </w:p>
    <w:p w:rsidR="005C3E0F" w:rsidRPr="0034242F" w:rsidRDefault="00BA7A9E" w:rsidP="0034242F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4242F">
        <w:rPr>
          <w:rFonts w:ascii="Times New Roman" w:hAnsi="Times New Roman" w:cs="Times New Roman"/>
          <w:b/>
          <w:i/>
          <w:sz w:val="28"/>
          <w:szCs w:val="28"/>
        </w:rPr>
        <w:t xml:space="preserve">Большой бегемот: </w:t>
      </w:r>
    </w:p>
    <w:p w:rsidR="005C3E0F" w:rsidRPr="0034242F" w:rsidRDefault="005C3E0F" w:rsidP="0034242F">
      <w:pPr>
        <w:pStyle w:val="a3"/>
        <w:numPr>
          <w:ilvl w:val="0"/>
          <w:numId w:val="2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Бисер матовый с серебряным отверстием светло- голубой, голубой, белый, диаметром 4.5мм</w:t>
      </w:r>
    </w:p>
    <w:p w:rsidR="005C3E0F" w:rsidRPr="0034242F" w:rsidRDefault="005C3E0F" w:rsidP="0034242F">
      <w:pPr>
        <w:pStyle w:val="a3"/>
        <w:numPr>
          <w:ilvl w:val="0"/>
          <w:numId w:val="2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lastRenderedPageBreak/>
        <w:t>Бусины под розовый жемчуг: диаметром 4мм</w:t>
      </w:r>
    </w:p>
    <w:p w:rsidR="005C3E0F" w:rsidRPr="0034242F" w:rsidRDefault="005C3E0F" w:rsidP="0034242F">
      <w:pPr>
        <w:pStyle w:val="a3"/>
        <w:numPr>
          <w:ilvl w:val="0"/>
          <w:numId w:val="2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Бисер под розовый кварц, диаметром 2.6мм</w:t>
      </w:r>
    </w:p>
    <w:p w:rsidR="005C3E0F" w:rsidRPr="0034242F" w:rsidRDefault="005C3E0F" w:rsidP="0034242F">
      <w:pPr>
        <w:pStyle w:val="a3"/>
        <w:numPr>
          <w:ilvl w:val="0"/>
          <w:numId w:val="2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Бисер полупрозрачный: черный, цвет розового кварца, диаметром 4.5мм</w:t>
      </w:r>
    </w:p>
    <w:p w:rsidR="005C3E0F" w:rsidRPr="0034242F" w:rsidRDefault="005C3E0F" w:rsidP="0034242F">
      <w:pPr>
        <w:pStyle w:val="a3"/>
        <w:numPr>
          <w:ilvl w:val="0"/>
          <w:numId w:val="2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Латунная проволока: диаметром 0.3мм</w:t>
      </w:r>
    </w:p>
    <w:p w:rsidR="005C3E0F" w:rsidRPr="0034242F" w:rsidRDefault="005C3E0F" w:rsidP="0034242F">
      <w:pPr>
        <w:spacing w:line="360" w:lineRule="auto"/>
        <w:ind w:firstLine="72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4242F">
        <w:rPr>
          <w:rFonts w:ascii="Times New Roman" w:hAnsi="Times New Roman" w:cs="Times New Roman"/>
          <w:b/>
          <w:i/>
          <w:sz w:val="28"/>
          <w:szCs w:val="28"/>
        </w:rPr>
        <w:t>Маленький бегемот</w:t>
      </w:r>
    </w:p>
    <w:p w:rsidR="005C3E0F" w:rsidRPr="0034242F" w:rsidRDefault="005C3E0F" w:rsidP="0034242F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Бисер матовый с серебристым отверстием: светло- голубой, голубой, диаметром 2.6мм</w:t>
      </w:r>
    </w:p>
    <w:p w:rsidR="005C3E0F" w:rsidRPr="0034242F" w:rsidRDefault="005C3E0F" w:rsidP="0034242F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Бусины под розовый жемчуг: диаметр 2.6мм</w:t>
      </w:r>
    </w:p>
    <w:p w:rsidR="005C3E0F" w:rsidRPr="0034242F" w:rsidRDefault="005C3E0F" w:rsidP="0034242F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Бисер под розовый кварц, диаметр 2.6мм</w:t>
      </w:r>
    </w:p>
    <w:p w:rsidR="005C3E0F" w:rsidRPr="0034242F" w:rsidRDefault="005C3E0F" w:rsidP="0034242F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Бисер полупрозрачный: черный, белый, диаметром 2.6мм</w:t>
      </w:r>
    </w:p>
    <w:p w:rsidR="005C3E0F" w:rsidRPr="0034242F" w:rsidRDefault="005C3E0F" w:rsidP="0034242F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Латунная проволока: диаметром 0.3мм</w:t>
      </w:r>
    </w:p>
    <w:p w:rsidR="005C3E0F" w:rsidRPr="0034242F" w:rsidRDefault="005C3E0F" w:rsidP="0034242F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Круглогубцы</w:t>
      </w:r>
    </w:p>
    <w:p w:rsidR="005C3E0F" w:rsidRPr="0034242F" w:rsidRDefault="005C3E0F" w:rsidP="0034242F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Острогубцы</w:t>
      </w:r>
    </w:p>
    <w:p w:rsidR="005C3E0F" w:rsidRPr="0034242F" w:rsidRDefault="005C3E0F" w:rsidP="0034242F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Коврик под бисер</w:t>
      </w:r>
    </w:p>
    <w:p w:rsidR="005C3E0F" w:rsidRPr="0034242F" w:rsidRDefault="005C3E0F" w:rsidP="0034242F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Образец</w:t>
      </w:r>
    </w:p>
    <w:p w:rsidR="005C3E0F" w:rsidRPr="0034242F" w:rsidRDefault="00DC57F0" w:rsidP="0034242F">
      <w:pPr>
        <w:pStyle w:val="a3"/>
        <w:numPr>
          <w:ilvl w:val="0"/>
          <w:numId w:val="3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>С</w:t>
      </w:r>
      <w:r w:rsidR="005C3E0F" w:rsidRPr="0034242F">
        <w:rPr>
          <w:rFonts w:ascii="Times New Roman" w:hAnsi="Times New Roman" w:cs="Times New Roman"/>
          <w:sz w:val="28"/>
          <w:szCs w:val="28"/>
        </w:rPr>
        <w:t>хема</w:t>
      </w:r>
    </w:p>
    <w:p w:rsidR="00DC57F0" w:rsidRPr="0034242F" w:rsidRDefault="00DC57F0" w:rsidP="0034242F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C57F0" w:rsidRPr="0034242F" w:rsidRDefault="00DC57F0" w:rsidP="0034242F">
      <w:pPr>
        <w:spacing w:line="36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4242F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5C3E0F" w:rsidRPr="0034242F" w:rsidRDefault="00DC57F0" w:rsidP="0034242F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 xml:space="preserve">1. Ингрид </w:t>
      </w:r>
      <w:proofErr w:type="spellStart"/>
      <w:r w:rsidRPr="0034242F">
        <w:rPr>
          <w:rFonts w:ascii="Times New Roman" w:hAnsi="Times New Roman" w:cs="Times New Roman"/>
          <w:sz w:val="28"/>
          <w:szCs w:val="28"/>
        </w:rPr>
        <w:t>Морас</w:t>
      </w:r>
      <w:proofErr w:type="spellEnd"/>
      <w:r w:rsidRPr="0034242F">
        <w:rPr>
          <w:rFonts w:ascii="Times New Roman" w:hAnsi="Times New Roman" w:cs="Times New Roman"/>
          <w:sz w:val="28"/>
          <w:szCs w:val="28"/>
        </w:rPr>
        <w:t>, АРТ – РОДНИК</w:t>
      </w:r>
    </w:p>
    <w:p w:rsidR="00DC57F0" w:rsidRPr="0034242F" w:rsidRDefault="00DC57F0" w:rsidP="0034242F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 xml:space="preserve">2. </w:t>
      </w:r>
      <w:hyperlink r:id="rId5" w:history="1">
        <w:r w:rsidR="001008BD" w:rsidRPr="0034242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https://www.google.com/search</w:t>
        </w:r>
      </w:hyperlink>
    </w:p>
    <w:p w:rsidR="001008BD" w:rsidRPr="0034242F" w:rsidRDefault="001008BD" w:rsidP="0034242F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242F">
        <w:rPr>
          <w:rFonts w:ascii="Times New Roman" w:hAnsi="Times New Roman" w:cs="Times New Roman"/>
          <w:sz w:val="28"/>
          <w:szCs w:val="28"/>
        </w:rPr>
        <w:t xml:space="preserve">3. </w:t>
      </w:r>
      <w:hyperlink r:id="rId6" w:history="1">
        <w:r w:rsidR="0034242F" w:rsidRPr="0034242F">
          <w:rPr>
            <w:rStyle w:val="a4"/>
            <w:rFonts w:ascii="Times New Roman" w:hAnsi="Times New Roman" w:cs="Times New Roman"/>
            <w:sz w:val="28"/>
            <w:szCs w:val="28"/>
          </w:rPr>
          <w:t>https://multiurok.ru/files/priezientatsiia-na-tiemu-bieghiemoty.html</w:t>
        </w:r>
      </w:hyperlink>
    </w:p>
    <w:p w:rsidR="0034242F" w:rsidRPr="0034242F" w:rsidRDefault="0034242F" w:rsidP="0034242F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4242F" w:rsidRPr="0034242F" w:rsidRDefault="0034242F" w:rsidP="0034242F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4242F" w:rsidRPr="0034242F" w:rsidRDefault="0034242F" w:rsidP="0034242F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4242F" w:rsidRPr="0034242F" w:rsidRDefault="0034242F" w:rsidP="0034242F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  <w:sectPr w:rsidR="0034242F" w:rsidRPr="0034242F" w:rsidSect="0034242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1500"/>
        <w:gridCol w:w="2626"/>
        <w:gridCol w:w="4703"/>
        <w:gridCol w:w="1655"/>
        <w:gridCol w:w="1647"/>
        <w:gridCol w:w="1662"/>
      </w:tblGrid>
      <w:tr w:rsidR="0034242F" w:rsidRPr="0034242F" w:rsidTr="00D255FA">
        <w:tc>
          <w:tcPr>
            <w:tcW w:w="442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95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3947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этапа учебного занятия </w:t>
            </w:r>
          </w:p>
        </w:tc>
        <w:tc>
          <w:tcPr>
            <w:tcW w:w="210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10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112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2108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Методы обучения </w:t>
            </w:r>
          </w:p>
        </w:tc>
      </w:tr>
      <w:tr w:rsidR="0034242F" w:rsidRPr="0034242F" w:rsidTr="00D255FA">
        <w:trPr>
          <w:trHeight w:val="340"/>
        </w:trPr>
        <w:tc>
          <w:tcPr>
            <w:tcW w:w="442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Организационно - мотивационный  </w:t>
            </w:r>
          </w:p>
        </w:tc>
        <w:tc>
          <w:tcPr>
            <w:tcW w:w="3947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детей к работе на занятии</w:t>
            </w:r>
          </w:p>
        </w:tc>
        <w:tc>
          <w:tcPr>
            <w:tcW w:w="210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Здравствуйте, ребята. Какое у вас сегодня настроение? Мотивация на занятие.</w:t>
            </w:r>
          </w:p>
        </w:tc>
        <w:tc>
          <w:tcPr>
            <w:tcW w:w="210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Приветствуют педагога. Настраиваются на занятие.</w:t>
            </w:r>
          </w:p>
        </w:tc>
        <w:tc>
          <w:tcPr>
            <w:tcW w:w="2112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Восприятие создание благоприятной атмосферы</w:t>
            </w:r>
          </w:p>
        </w:tc>
        <w:tc>
          <w:tcPr>
            <w:tcW w:w="2108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 рассказ;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диалог</w:t>
            </w:r>
          </w:p>
        </w:tc>
      </w:tr>
      <w:tr w:rsidR="0034242F" w:rsidRPr="0034242F" w:rsidTr="00D255FA">
        <w:tc>
          <w:tcPr>
            <w:tcW w:w="442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Основной. Ознакомление с новыми знаниями и умениями (подготовка к новому </w:t>
            </w: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содержанию) </w:t>
            </w:r>
          </w:p>
        </w:tc>
        <w:tc>
          <w:tcPr>
            <w:tcW w:w="3947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Обеспечение мотивации и принятие детьми цели учебно-познавательной деятельности</w:t>
            </w:r>
          </w:p>
        </w:tc>
        <w:tc>
          <w:tcPr>
            <w:tcW w:w="210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Знакомит детей с темой занятия, предлагает посмотреть видео – клип про бегемотов</w:t>
            </w:r>
          </w:p>
          <w:p w:rsidR="0034242F" w:rsidRPr="0034242F" w:rsidRDefault="00657AA5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hyperlink r:id="rId7" w:history="1">
              <w:r w:rsidR="0034242F" w:rsidRPr="0034242F">
                <w:rPr>
                  <w:rFonts w:ascii="Times New Roman" w:eastAsia="Calibri" w:hAnsi="Times New Roman" w:cs="Times New Roman"/>
                  <w:color w:val="0070C0"/>
                  <w:sz w:val="28"/>
                  <w:szCs w:val="28"/>
                  <w:u w:val="single"/>
                </w:rPr>
                <w:t>https://www.google.com/search</w:t>
              </w:r>
            </w:hyperlink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про бегемотов </w:t>
            </w:r>
            <w:r w:rsidRPr="0034242F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https://multiurok.ru/files/priezientatsiia-na-tiemu-bieghiemoty.html</w:t>
            </w:r>
          </w:p>
        </w:tc>
        <w:tc>
          <w:tcPr>
            <w:tcW w:w="210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Дети с удовольствием смотрят видео – клип, догадываются, что тема занятия «Бегемоты»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Обучающиеся внимательно смотрят презентацию про бегемотов.</w:t>
            </w:r>
          </w:p>
        </w:tc>
        <w:tc>
          <w:tcPr>
            <w:tcW w:w="2112" w:type="dxa"/>
          </w:tcPr>
          <w:p w:rsidR="0034242F" w:rsidRPr="0034242F" w:rsidRDefault="0034242F" w:rsidP="0034242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Осмысление возможного начала работы Замотивированы на учебную и творческую деятельность. </w:t>
            </w: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Понимают значимость изучаемого материала.</w:t>
            </w:r>
          </w:p>
        </w:tc>
        <w:tc>
          <w:tcPr>
            <w:tcW w:w="2108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Словесный: рассказ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 презентация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Видео - клип</w:t>
            </w:r>
          </w:p>
        </w:tc>
      </w:tr>
      <w:tr w:rsidR="0034242F" w:rsidRPr="0034242F" w:rsidTr="00D255FA">
        <w:tc>
          <w:tcPr>
            <w:tcW w:w="442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Усвоение новых знаний и способов действий </w:t>
            </w:r>
          </w:p>
        </w:tc>
        <w:tc>
          <w:tcPr>
            <w:tcW w:w="3947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восприятия, осмысления и первичного запоминания связей и отношений в объекте изучения</w:t>
            </w:r>
          </w:p>
        </w:tc>
        <w:tc>
          <w:tcPr>
            <w:tcW w:w="210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проводит небольшой опрос про бегемотов: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1.Как еще называют бегемотов?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2.От чего зависит масса тела бегемота?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3.Как и где живут бегемоты?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4.Где проводят большую часть жизни бегемоты?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Педагог объясняет цели и задачи занятия. Показывает образец и схему Бегемотов.</w:t>
            </w:r>
          </w:p>
        </w:tc>
        <w:tc>
          <w:tcPr>
            <w:tcW w:w="210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Дети отвечают на вопросы, внимательно слушают педагога, рассматривают образец и схему.</w:t>
            </w:r>
          </w:p>
        </w:tc>
        <w:tc>
          <w:tcPr>
            <w:tcW w:w="2112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Освоение новых знаний Дети начинают понимать практическую значимость выполнения занятия.</w:t>
            </w:r>
          </w:p>
        </w:tc>
        <w:tc>
          <w:tcPr>
            <w:tcW w:w="2108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Беседа;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Рассказ;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Диалог.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Наглядный: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Образец и схема медведей</w:t>
            </w:r>
          </w:p>
        </w:tc>
      </w:tr>
      <w:tr w:rsidR="0034242F" w:rsidRPr="0034242F" w:rsidTr="00D255FA">
        <w:tc>
          <w:tcPr>
            <w:tcW w:w="442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5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Самостоятельное применение новых знаний </w:t>
            </w:r>
          </w:p>
        </w:tc>
        <w:tc>
          <w:tcPr>
            <w:tcW w:w="3947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качества и уровня овладения знаниями, самоконтроль и коррекция знаний и способов действий</w:t>
            </w:r>
          </w:p>
        </w:tc>
        <w:tc>
          <w:tcPr>
            <w:tcW w:w="210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проверяет технику безопасности. Далее следует физ. Минутка: Мы устали, засиделись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Нам размяться захотелось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То, на стену посмотрели,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То в окошко поглядели,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Вправо, влево поворот,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А потом наоборот.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Приседанья начинаем,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Ноги до конца сгибаем,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Вверх и вниз, вверх и вниз,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Приседать не торопись.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И в последний раз присели,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И на место тихо сели.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Переходим к практической части: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3424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Большой бегемот</w:t>
            </w: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2 бусины под жемчуг сдвинуть на середину проволоки длиной 3.6м, затем положить два ряда вверх и вниз. Для ноздрей </w:t>
            </w: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один конец проволоки нанизать 2 светло- голубые и одну черную бусины, а также 4 бусины диаметром 2.6мм розового цвета. Проволоку протянуть через черную бусину. Плетение повторить, нанизав 2 светло - голубые бусины, и второй конец проволоки провести через все бусины (с диаметром 4.5мм) ряда.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2.Ряды бусин для туловища укладывать вниз и вверх. Ряд бусин с глазами, а также ряд бусин с ушами (место см. на общей схеме) нанизывать одним концом проволоки. Второй конец протягивать в противоположном направлении сквозь бусины ряда.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3.Через бусины нижних рядов ввести 2 доп. проволоки для передних ног, </w:t>
            </w: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для задних ног - -1 доп. проволоку (по 40см) через бусины соответствующего ряда (место см. на общей схеме). Для плетения задних ног использовать концы проволоки туловища.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4. Двумя концами проволоки плести объемные ряды для ног и, чередуя, укладывать их наружу и внутрь. Концы проволоки скрутить и отрезать лишнее.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5. Для выполнения хвоста через бусину верхнего ряда ввести короткую проволоку и протянуть ее до середины; выполнить три плоских рада хвоста.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Маленький бегемот:</w:t>
            </w: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Фигурка выполняется по той же схеме из проволоки длинной 1.8м и бисера 2.6мм </w:t>
            </w: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(проволоки для ног: по 30см). Для ноздрей и глаз набирать по три бусины цвета розового кварца, для ушей – по 4 бусины (см. отдельные схемы).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рассказывают технику безопасности- все материалы и инструменты нужно хранить в шкатулке или в специальной коробочке; - аккуратно обращаться с материалами и ин</w:t>
            </w: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струментами; - бисер из пакетиков (баночек) высыпать в отдельные крышечки по чуть-чуть, чтобы не просыпать большое количество бисера, на котором можно поскользнуться; - </w:t>
            </w: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через каждые полчаса работы нужно 15 минут отдохнуть (для защиты зрения).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Принимают участие в физкультминутке.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Начинают самостоятельно выполнять работу, по </w:t>
            </w: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необходимости обращаются к педагогу.</w:t>
            </w:r>
          </w:p>
        </w:tc>
        <w:tc>
          <w:tcPr>
            <w:tcW w:w="2112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Готовое выполненное практическое задание.</w:t>
            </w:r>
          </w:p>
        </w:tc>
        <w:tc>
          <w:tcPr>
            <w:tcW w:w="2108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 диалог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Практический: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упражнения, дети сами изготавливают изделие по схеме.</w:t>
            </w:r>
          </w:p>
        </w:tc>
      </w:tr>
      <w:tr w:rsidR="0034242F" w:rsidRPr="0034242F" w:rsidTr="00D255FA">
        <w:tc>
          <w:tcPr>
            <w:tcW w:w="442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5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Подведение итогов занятия, формулирование выводов.  (Рефлексивный)  </w:t>
            </w:r>
          </w:p>
        </w:tc>
        <w:tc>
          <w:tcPr>
            <w:tcW w:w="3947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Анализ и оценка успешности достижения цели, определение перспективы последующей работы.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Мобилизация детей на самооценку</w:t>
            </w:r>
          </w:p>
        </w:tc>
        <w:tc>
          <w:tcPr>
            <w:tcW w:w="210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предлагает ребятам посмотреть на готовые фигурки бегемотов. Какие они красивые и разные. Спрашивает, что больше всего понравилось на занятии, а в чем были сложности? Что интересного узнали из жизни бегемотов. 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Хвалит ребят за проделанную работу. Предлагает прибрать свои рабочие места. Прощается с обучающимися. Организует выставку работ.</w:t>
            </w:r>
          </w:p>
        </w:tc>
        <w:tc>
          <w:tcPr>
            <w:tcW w:w="2109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рассматривают свои готовые работы. Отвечают на вопросы педагога, тем самым закрепляют пройденное занятие. Прибирают </w:t>
            </w: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свое рабочее место. Благодарят педагога за занятие. Прощаются с педагогом.</w:t>
            </w:r>
          </w:p>
        </w:tc>
        <w:tc>
          <w:tcPr>
            <w:tcW w:w="2112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Самоутверждение детей в успешности.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Проектирование детьми собственной деятельности на последующих занятиях </w:t>
            </w: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очень рады своим законченным работа, бегемоты получились все разные и симпатичные. Счастливы, что все получилось.</w:t>
            </w:r>
          </w:p>
        </w:tc>
        <w:tc>
          <w:tcPr>
            <w:tcW w:w="2108" w:type="dxa"/>
          </w:tcPr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Словесный: диалог</w:t>
            </w:r>
          </w:p>
          <w:p w:rsidR="0034242F" w:rsidRPr="0034242F" w:rsidRDefault="0034242F" w:rsidP="0034242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2F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Практический: прибирают рабочее место.</w:t>
            </w:r>
          </w:p>
        </w:tc>
      </w:tr>
    </w:tbl>
    <w:p w:rsidR="0034242F" w:rsidRPr="0034242F" w:rsidRDefault="0034242F" w:rsidP="0034242F">
      <w:pPr>
        <w:spacing w:after="200" w:line="36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4242F" w:rsidRDefault="0034242F" w:rsidP="0034242F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4F70" w:rsidRDefault="000E4F70" w:rsidP="0034242F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4F70" w:rsidRDefault="000E4F70" w:rsidP="0034242F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4F70" w:rsidRDefault="000E4F70" w:rsidP="0034242F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4F70" w:rsidRDefault="000E4F70" w:rsidP="0034242F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4F70" w:rsidRDefault="000E4F70" w:rsidP="0034242F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4F70" w:rsidRPr="0034242F" w:rsidRDefault="00657AA5" w:rsidP="000E4F70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466249" cy="53244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ГЕМОТИК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47" cy="532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4F70" w:rsidRPr="0034242F" w:rsidSect="0034242F"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0FD"/>
    <w:multiLevelType w:val="hybridMultilevel"/>
    <w:tmpl w:val="73A60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A2227"/>
    <w:multiLevelType w:val="hybridMultilevel"/>
    <w:tmpl w:val="AEFA3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929D8"/>
    <w:multiLevelType w:val="hybridMultilevel"/>
    <w:tmpl w:val="1CC29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9E"/>
    <w:rsid w:val="000E4F70"/>
    <w:rsid w:val="001008BD"/>
    <w:rsid w:val="00120E2D"/>
    <w:rsid w:val="00206876"/>
    <w:rsid w:val="0034242F"/>
    <w:rsid w:val="00506E22"/>
    <w:rsid w:val="005C3E0F"/>
    <w:rsid w:val="00657AA5"/>
    <w:rsid w:val="00BA7A9E"/>
    <w:rsid w:val="00DC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B7A1F-9554-4D0B-9145-EF5C64A0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A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08BD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342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priezientatsiia-na-tiemu-bieghiemoty.html" TargetMode="External"/><Relationship Id="rId5" Type="http://schemas.openxmlformats.org/officeDocument/2006/relationships/hyperlink" Target="https://www.google.com/sear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 Кристосяк</dc:creator>
  <cp:keywords/>
  <dc:description/>
  <cp:lastModifiedBy>user</cp:lastModifiedBy>
  <cp:revision>4</cp:revision>
  <dcterms:created xsi:type="dcterms:W3CDTF">2023-06-08T04:59:00Z</dcterms:created>
  <dcterms:modified xsi:type="dcterms:W3CDTF">2023-06-08T18:17:00Z</dcterms:modified>
</cp:coreProperties>
</file>