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47" w:rsidRPr="00D24A3C" w:rsidRDefault="00755547" w:rsidP="00D24A3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24A3C">
        <w:rPr>
          <w:rFonts w:ascii="Times New Roman" w:hAnsi="Times New Roman" w:cs="Times New Roman"/>
          <w:b/>
          <w:sz w:val="32"/>
          <w:szCs w:val="28"/>
        </w:rPr>
        <w:t>Рекомен</w:t>
      </w:r>
      <w:r w:rsidR="00A679EE" w:rsidRPr="00D24A3C">
        <w:rPr>
          <w:rFonts w:ascii="Times New Roman" w:hAnsi="Times New Roman" w:cs="Times New Roman"/>
          <w:b/>
          <w:sz w:val="32"/>
          <w:szCs w:val="28"/>
        </w:rPr>
        <w:t>дации для родителей и педагогов,</w:t>
      </w:r>
      <w:r w:rsidRPr="00D24A3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679EE" w:rsidRPr="00D24A3C">
        <w:rPr>
          <w:rFonts w:ascii="Times New Roman" w:hAnsi="Times New Roman" w:cs="Times New Roman"/>
          <w:b/>
          <w:sz w:val="32"/>
          <w:szCs w:val="28"/>
        </w:rPr>
        <w:t>для развития воображения.</w:t>
      </w:r>
      <w:bookmarkStart w:id="0" w:name="_GoBack"/>
      <w:bookmarkEnd w:id="0"/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Предложите ребенку описать какой-нибудь привычный простой предмет (например, свой письменный стол)</w:t>
      </w:r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Разыграйте сказочную ситуацию, когда предметы «оживают». Предложите ребенку описать характер морской ракушки, ежика, у колокольчиков разной формы. Что и как они сказали, если бы могли говорить друг с другом или с вами?</w:t>
      </w:r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 xml:space="preserve">Импровизируйте диалоги различных животных, желательно с куклами и игрушками. </w:t>
      </w:r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Попробуйте описать одну и ту же ситуацию с точки зрения разных персонажей (</w:t>
      </w:r>
      <w:r w:rsidR="001C7152" w:rsidRPr="001C7152">
        <w:rPr>
          <w:rFonts w:ascii="Times New Roman" w:hAnsi="Times New Roman" w:cs="Times New Roman"/>
          <w:sz w:val="28"/>
          <w:szCs w:val="28"/>
        </w:rPr>
        <w:t>например,</w:t>
      </w:r>
      <w:r w:rsidRPr="001C7152">
        <w:rPr>
          <w:rFonts w:ascii="Times New Roman" w:hAnsi="Times New Roman" w:cs="Times New Roman"/>
          <w:sz w:val="28"/>
          <w:szCs w:val="28"/>
        </w:rPr>
        <w:t xml:space="preserve"> с точки зрения Кота и Воробья в клетке)</w:t>
      </w:r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Рисуйте вместе с ребенком картины на темы: «Тревожный закат», «Ветер-озорник», «Внезапный снег» и т.д.</w:t>
      </w:r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Прочтите начало хорошей сказки и обсудите с ребенком, чего можно ждать в дальнейшем. Обратите внимание рассказчика на речевые характеристики появляющихся персонажей.</w:t>
      </w:r>
    </w:p>
    <w:p w:rsidR="00755547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Поиграйте с детьми в «бесконечное предложение». Каждый по очереди прибавляют к начатому кем-то предложению следующее слово, заботясь лишь о том, чтобы фраза не потеряла смысла. Новые слова можно вставлять в любое место предложения, но при этом нужно помнить и воспроизводить все придуманное ранее.</w:t>
      </w:r>
    </w:p>
    <w:p w:rsidR="003B7C91" w:rsidRPr="001C7152" w:rsidRDefault="00755547" w:rsidP="001C715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152">
        <w:rPr>
          <w:rFonts w:ascii="Times New Roman" w:hAnsi="Times New Roman" w:cs="Times New Roman"/>
          <w:sz w:val="28"/>
          <w:szCs w:val="28"/>
        </w:rPr>
        <w:t>•</w:t>
      </w:r>
      <w:r w:rsidRPr="001C7152">
        <w:rPr>
          <w:rFonts w:ascii="Times New Roman" w:hAnsi="Times New Roman" w:cs="Times New Roman"/>
          <w:sz w:val="28"/>
          <w:szCs w:val="28"/>
        </w:rPr>
        <w:tab/>
        <w:t>Предложите ребенку придумать рассказ или литературный этюд по знакомой иллюстрации или фотографии</w:t>
      </w:r>
    </w:p>
    <w:sectPr w:rsidR="003B7C91" w:rsidRPr="001C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47"/>
    <w:rsid w:val="001C7152"/>
    <w:rsid w:val="00206876"/>
    <w:rsid w:val="00506E22"/>
    <w:rsid w:val="0064566F"/>
    <w:rsid w:val="00755547"/>
    <w:rsid w:val="00A679EE"/>
    <w:rsid w:val="00CF4C94"/>
    <w:rsid w:val="00D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8B6D"/>
  <w15:chartTrackingRefBased/>
  <w15:docId w15:val="{7A677109-9380-4FA4-82CA-EE3490B0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6</cp:revision>
  <dcterms:created xsi:type="dcterms:W3CDTF">2023-05-26T06:55:00Z</dcterms:created>
  <dcterms:modified xsi:type="dcterms:W3CDTF">2023-06-08T18:20:00Z</dcterms:modified>
</cp:coreProperties>
</file>