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5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5711"/>
      </w:tblGrid>
      <w:tr w:rsidR="00943273" w14:paraId="76B9A8EF" w14:textId="77777777" w:rsidTr="00943273">
        <w:tc>
          <w:tcPr>
            <w:tcW w:w="9918" w:type="dxa"/>
          </w:tcPr>
          <w:p w14:paraId="2F7404E9" w14:textId="77777777" w:rsidR="00943273" w:rsidRDefault="00943273" w:rsidP="00D32D82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11" w:type="dxa"/>
          </w:tcPr>
          <w:p w14:paraId="06696407" w14:textId="2232A90B" w:rsidR="00943273" w:rsidRPr="00943273" w:rsidRDefault="00943273" w:rsidP="009432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>Приложение № 1</w:t>
            </w:r>
          </w:p>
          <w:p w14:paraId="142F05DC" w14:textId="77777777" w:rsidR="00943273" w:rsidRPr="00943273" w:rsidRDefault="00943273" w:rsidP="00943273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 распоряжению Департамента образования </w:t>
            </w:r>
          </w:p>
          <w:p w14:paraId="6B008DEE" w14:textId="77777777" w:rsidR="00943273" w:rsidRPr="00943273" w:rsidRDefault="00943273" w:rsidP="00943273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>Администрации города Екатеринбурга</w:t>
            </w:r>
          </w:p>
          <w:p w14:paraId="0F51C878" w14:textId="77777777" w:rsidR="00943273" w:rsidRPr="003C5072" w:rsidRDefault="00943273" w:rsidP="00943273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от _________</w:t>
            </w:r>
            <w:proofErr w:type="gramStart"/>
            <w:r w:rsidRPr="003C5072">
              <w:rPr>
                <w:rFonts w:ascii="Liberation Serif" w:hAnsi="Liberation Serif"/>
                <w:sz w:val="24"/>
                <w:szCs w:val="24"/>
              </w:rPr>
              <w:t>№  _</w:t>
            </w:r>
            <w:proofErr w:type="gramEnd"/>
            <w:r w:rsidRPr="003C5072">
              <w:rPr>
                <w:rFonts w:ascii="Liberation Serif" w:hAnsi="Liberation Serif"/>
                <w:sz w:val="24"/>
                <w:szCs w:val="24"/>
              </w:rPr>
              <w:t>_______</w:t>
            </w:r>
          </w:p>
          <w:p w14:paraId="10ED3291" w14:textId="4F845160" w:rsidR="00943273" w:rsidRDefault="00943273" w:rsidP="00943273">
            <w:pPr>
              <w:tabs>
                <w:tab w:val="left" w:pos="270"/>
              </w:tabs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2A70E372" w14:textId="77777777" w:rsidR="00D32D82" w:rsidRDefault="00D32D82" w:rsidP="00D32D82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p w14:paraId="1D98A387" w14:textId="54D561DC" w:rsidR="00691E82" w:rsidRPr="00691E82" w:rsidRDefault="00393CCB" w:rsidP="00691E82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>План реализации проекта</w:t>
      </w:r>
      <w:r w:rsidR="00691E82"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 </w:t>
      </w:r>
      <w:bookmarkStart w:id="0" w:name="_Hlk211864662"/>
      <w:r w:rsidR="00691E82"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по ранней профориентации </w:t>
      </w:r>
    </w:p>
    <w:p w14:paraId="03C62107" w14:textId="77777777" w:rsidR="00691E82" w:rsidRPr="00691E82" w:rsidRDefault="00691E82" w:rsidP="00691E82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>«Детский атлас профессий»</w:t>
      </w:r>
    </w:p>
    <w:bookmarkEnd w:id="0"/>
    <w:p w14:paraId="67A0F801" w14:textId="62EDB8BF" w:rsidR="00393CCB" w:rsidRPr="00691E82" w:rsidRDefault="00393CCB" w:rsidP="00691E82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 (октябрь 2025 – август 2026)</w:t>
      </w:r>
    </w:p>
    <w:p w14:paraId="7AF0CE77" w14:textId="77777777" w:rsidR="00393CCB" w:rsidRDefault="00393CCB" w:rsidP="00393CC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tbl>
      <w:tblPr>
        <w:tblStyle w:val="a4"/>
        <w:tblW w:w="15044" w:type="dxa"/>
        <w:tblLook w:val="04A0" w:firstRow="1" w:lastRow="0" w:firstColumn="1" w:lastColumn="0" w:noHBand="0" w:noVBand="1"/>
      </w:tblPr>
      <w:tblGrid>
        <w:gridCol w:w="745"/>
        <w:gridCol w:w="3738"/>
        <w:gridCol w:w="4094"/>
        <w:gridCol w:w="1904"/>
        <w:gridCol w:w="4563"/>
      </w:tblGrid>
      <w:tr w:rsidR="008A5CE4" w:rsidRPr="00393CCB" w14:paraId="1182CC57" w14:textId="6FF16C5A" w:rsidTr="0023763E">
        <w:tc>
          <w:tcPr>
            <w:tcW w:w="815" w:type="dxa"/>
            <w:vAlign w:val="center"/>
          </w:tcPr>
          <w:p w14:paraId="6CEB3BC6" w14:textId="43213301" w:rsidR="008A5CE4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№</w:t>
            </w:r>
          </w:p>
          <w:p w14:paraId="56B02CF7" w14:textId="76453F8D" w:rsidR="008A5CE4" w:rsidRPr="00393CCB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283" w:type="dxa"/>
            <w:vAlign w:val="center"/>
          </w:tcPr>
          <w:p w14:paraId="3FB9F18C" w14:textId="45C94BD2" w:rsidR="008A5CE4" w:rsidRPr="00393CCB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Направления деятельности</w:t>
            </w:r>
          </w:p>
        </w:tc>
        <w:tc>
          <w:tcPr>
            <w:tcW w:w="4678" w:type="dxa"/>
            <w:vAlign w:val="center"/>
          </w:tcPr>
          <w:p w14:paraId="5B745E53" w14:textId="0B680CE0" w:rsidR="008A5CE4" w:rsidRPr="00393CCB" w:rsidRDefault="008A5CE4" w:rsidP="008A5CE4">
            <w:pPr>
              <w:ind w:left="-44"/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14:paraId="1A538785" w14:textId="3BF9361A" w:rsidR="008A5CE4" w:rsidRPr="00393CCB" w:rsidRDefault="008A5CE4" w:rsidP="008A5CE4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3283" w:type="dxa"/>
            <w:vAlign w:val="center"/>
          </w:tcPr>
          <w:p w14:paraId="1BD6B049" w14:textId="1C5459F6" w:rsidR="008A5CE4" w:rsidRDefault="008A5CE4" w:rsidP="008A5CE4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Исполнитель</w:t>
            </w:r>
          </w:p>
        </w:tc>
      </w:tr>
      <w:tr w:rsidR="008A5CE4" w:rsidRPr="0061231F" w14:paraId="5A81EBA6" w14:textId="1635901A" w:rsidTr="0023763E">
        <w:trPr>
          <w:trHeight w:val="495"/>
        </w:trPr>
        <w:tc>
          <w:tcPr>
            <w:tcW w:w="815" w:type="dxa"/>
            <w:vMerge w:val="restart"/>
          </w:tcPr>
          <w:p w14:paraId="4E758FFD" w14:textId="1D693E4B" w:rsidR="008A5CE4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83" w:type="dxa"/>
            <w:vMerge w:val="restart"/>
          </w:tcPr>
          <w:p w14:paraId="24CFFF4D" w14:textId="4BE3F03D"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и реализация единого маршрута изучения профессий для детей дошкольного возраста, включающего цикл тематических заданий и игровых форм знакомства с миром профессий</w:t>
            </w:r>
          </w:p>
        </w:tc>
        <w:tc>
          <w:tcPr>
            <w:tcW w:w="4678" w:type="dxa"/>
            <w:vAlign w:val="center"/>
          </w:tcPr>
          <w:p w14:paraId="7471F095" w14:textId="3276C92A" w:rsidR="008A5CE4" w:rsidRPr="00393CCB" w:rsidRDefault="008A5CE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единого маршрута изучения профессий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(презентация маршрута - ВКС)</w:t>
            </w:r>
          </w:p>
        </w:tc>
        <w:tc>
          <w:tcPr>
            <w:tcW w:w="1985" w:type="dxa"/>
            <w:vAlign w:val="center"/>
          </w:tcPr>
          <w:p w14:paraId="33435FFF" w14:textId="7C70FBB0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14:paraId="6A1A6647" w14:textId="77777777" w:rsidR="008A5CE4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  <w:p w14:paraId="1FE5F609" w14:textId="3A5E0D67" w:rsidR="00D32D82" w:rsidRPr="00393CCB" w:rsidRDefault="00D32D82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(ДОО № 140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8A5CE4" w:rsidRPr="0061231F" w14:paraId="6E934635" w14:textId="77777777" w:rsidTr="0023763E">
        <w:trPr>
          <w:trHeight w:val="675"/>
        </w:trPr>
        <w:tc>
          <w:tcPr>
            <w:tcW w:w="815" w:type="dxa"/>
            <w:vMerge/>
          </w:tcPr>
          <w:p w14:paraId="4CAAD2DE" w14:textId="77777777" w:rsidR="008A5CE4" w:rsidRPr="00393CCB" w:rsidRDefault="008A5CE4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0687BAB" w14:textId="77777777"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535D33F9" w14:textId="2BFDE3E5" w:rsidR="008A5CE4" w:rsidRPr="00393CCB" w:rsidRDefault="008A5CE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Реализация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единого маршрута изучения профессий</w:t>
            </w:r>
          </w:p>
        </w:tc>
        <w:tc>
          <w:tcPr>
            <w:tcW w:w="1985" w:type="dxa"/>
            <w:vAlign w:val="center"/>
          </w:tcPr>
          <w:p w14:paraId="399FC407" w14:textId="50FFDB6B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14:paraId="413021F3" w14:textId="3ECC6D02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ДОО, желающие принять участие в данной работе (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регистрация по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ссылк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е: </w:t>
            </w:r>
            <w:hyperlink r:id="rId5" w:history="1"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https://disk.yandex.ru/i/WZbN4hox0q6WRA</w:t>
              </w:r>
            </w:hyperlink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1)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) </w:t>
            </w:r>
          </w:p>
        </w:tc>
      </w:tr>
      <w:tr w:rsidR="008A5CE4" w:rsidRPr="0061231F" w14:paraId="149EB76A" w14:textId="77777777" w:rsidTr="0023763E">
        <w:trPr>
          <w:trHeight w:val="472"/>
        </w:trPr>
        <w:tc>
          <w:tcPr>
            <w:tcW w:w="815" w:type="dxa"/>
            <w:vMerge/>
          </w:tcPr>
          <w:p w14:paraId="02574044" w14:textId="77777777" w:rsidR="008A5CE4" w:rsidRPr="00393CCB" w:rsidRDefault="008A5CE4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684914E4" w14:textId="77777777"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56B364C4" w14:textId="7882D3B7" w:rsidR="008A5CE4" w:rsidRPr="00393CCB" w:rsidRDefault="008A5CE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Отчет по реализации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единого маршрута изучения профессий</w:t>
            </w:r>
          </w:p>
        </w:tc>
        <w:tc>
          <w:tcPr>
            <w:tcW w:w="1985" w:type="dxa"/>
            <w:vAlign w:val="center"/>
          </w:tcPr>
          <w:p w14:paraId="3B2DA04D" w14:textId="3C0EE9A5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3283" w:type="dxa"/>
            <w:vAlign w:val="center"/>
          </w:tcPr>
          <w:p w14:paraId="606B6F6E" w14:textId="0E8B0F8E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(ДОО № 140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C41623" w:rsidRPr="00393CCB" w14:paraId="636E84C8" w14:textId="541C80C6" w:rsidTr="0023763E">
        <w:trPr>
          <w:trHeight w:val="330"/>
        </w:trPr>
        <w:tc>
          <w:tcPr>
            <w:tcW w:w="815" w:type="dxa"/>
            <w:vMerge w:val="restart"/>
          </w:tcPr>
          <w:p w14:paraId="1C9A87D8" w14:textId="698795F7" w:rsidR="00C41623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83" w:type="dxa"/>
            <w:vMerge w:val="restart"/>
          </w:tcPr>
          <w:p w14:paraId="453A2A1D" w14:textId="62FAD5AB"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«Детского атласа профессий» для детей дошкольного возраста, в том числе методических рекомендаций для педагогических работников по организации работы с </w:t>
            </w:r>
            <w:r w:rsidR="007E4BA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тласом</w:t>
            </w:r>
          </w:p>
        </w:tc>
        <w:tc>
          <w:tcPr>
            <w:tcW w:w="4678" w:type="dxa"/>
            <w:vAlign w:val="center"/>
          </w:tcPr>
          <w:p w14:paraId="4DDC275B" w14:textId="627C3741" w:rsidR="00C41623" w:rsidRPr="00393CCB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макета «Детск</w:t>
            </w:r>
            <w:r w:rsidR="00706E1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ий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атлас профессий»,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методических рекомендаций для педагогических работников по организации работы с атласом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  <w:vAlign w:val="center"/>
          </w:tcPr>
          <w:p w14:paraId="6CC17BC3" w14:textId="7B80EA2E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14:paraId="64850D09" w14:textId="1BA4E604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C41623" w:rsidRPr="0061231F" w14:paraId="6ABC21E1" w14:textId="77777777" w:rsidTr="0023763E">
        <w:trPr>
          <w:trHeight w:val="360"/>
        </w:trPr>
        <w:tc>
          <w:tcPr>
            <w:tcW w:w="815" w:type="dxa"/>
            <w:vMerge/>
          </w:tcPr>
          <w:p w14:paraId="6101DBE8" w14:textId="77777777"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1F5E4925" w14:textId="77777777"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7F28DF90" w14:textId="6F94B856" w:rsidR="00C41623" w:rsidRPr="00393CCB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Создание «страничек» Атласа по определённым профессиям</w:t>
            </w:r>
          </w:p>
        </w:tc>
        <w:tc>
          <w:tcPr>
            <w:tcW w:w="1985" w:type="dxa"/>
            <w:vAlign w:val="center"/>
          </w:tcPr>
          <w:p w14:paraId="5E159052" w14:textId="19767AE1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14:paraId="7C4E811D" w14:textId="3174C5CF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ДОО, желающие принять участие в данной работе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(регистрация по ссылке: </w:t>
            </w:r>
            <w:hyperlink r:id="rId6" w:history="1"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https://disk.yandex.ru/i/WZbN4hox0q6WRA</w:t>
              </w:r>
            </w:hyperlink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2)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C41623" w:rsidRPr="00393CCB" w14:paraId="0438A7E3" w14:textId="77777777" w:rsidTr="0023763E">
        <w:trPr>
          <w:trHeight w:val="390"/>
        </w:trPr>
        <w:tc>
          <w:tcPr>
            <w:tcW w:w="815" w:type="dxa"/>
            <w:vMerge/>
          </w:tcPr>
          <w:p w14:paraId="4D665353" w14:textId="77777777"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699774CF" w14:textId="77777777"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72692B59" w14:textId="4A1545B1" w:rsidR="00C41623" w:rsidRPr="00393CCB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Экспертиза </w:t>
            </w:r>
          </w:p>
        </w:tc>
        <w:tc>
          <w:tcPr>
            <w:tcW w:w="1985" w:type="dxa"/>
            <w:vAlign w:val="center"/>
          </w:tcPr>
          <w:p w14:paraId="47B0E2BA" w14:textId="3C53A929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67F6DAE6" w14:textId="08E4CBA4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проекта, ЕДУ</w:t>
            </w:r>
          </w:p>
        </w:tc>
      </w:tr>
      <w:tr w:rsidR="00C41623" w:rsidRPr="0061231F" w14:paraId="29383780" w14:textId="77777777" w:rsidTr="0023763E">
        <w:trPr>
          <w:trHeight w:val="390"/>
        </w:trPr>
        <w:tc>
          <w:tcPr>
            <w:tcW w:w="815" w:type="dxa"/>
            <w:vMerge/>
          </w:tcPr>
          <w:p w14:paraId="5EC40BEE" w14:textId="77777777"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220A96C9" w14:textId="77777777"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0B475106" w14:textId="622F30EC" w:rsidR="00C41623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«Детского атласа профессий»</w:t>
            </w:r>
          </w:p>
        </w:tc>
        <w:tc>
          <w:tcPr>
            <w:tcW w:w="1985" w:type="dxa"/>
            <w:vAlign w:val="center"/>
          </w:tcPr>
          <w:p w14:paraId="49FC08E7" w14:textId="01837B81" w:rsidR="00C41623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14:paraId="64EE68D2" w14:textId="086961D6" w:rsidR="00C41623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№ 107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ответственное за данное направление)</w:t>
            </w:r>
          </w:p>
        </w:tc>
      </w:tr>
      <w:tr w:rsidR="00EA3F44" w:rsidRPr="00393CCB" w14:paraId="7D55624D" w14:textId="5F51FBB1" w:rsidTr="0023763E">
        <w:trPr>
          <w:trHeight w:val="405"/>
        </w:trPr>
        <w:tc>
          <w:tcPr>
            <w:tcW w:w="815" w:type="dxa"/>
            <w:vMerge w:val="restart"/>
          </w:tcPr>
          <w:p w14:paraId="7328B2A3" w14:textId="119112F4" w:rsidR="00EA3F44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83" w:type="dxa"/>
            <w:vMerge w:val="restart"/>
          </w:tcPr>
          <w:p w14:paraId="21E8DC3A" w14:textId="260A8EF9" w:rsidR="00EA3F44" w:rsidRPr="00393CCB" w:rsidRDefault="00EA3F44" w:rsidP="00C4162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Создание банка методических разработок педагогических работников по теме проекта</w:t>
            </w:r>
          </w:p>
        </w:tc>
        <w:tc>
          <w:tcPr>
            <w:tcW w:w="4678" w:type="dxa"/>
            <w:vAlign w:val="center"/>
          </w:tcPr>
          <w:p w14:paraId="2401A991" w14:textId="49C7FB42"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требований к методическим разработкам по данной теме </w:t>
            </w:r>
          </w:p>
        </w:tc>
        <w:tc>
          <w:tcPr>
            <w:tcW w:w="1985" w:type="dxa"/>
            <w:vAlign w:val="center"/>
          </w:tcPr>
          <w:p w14:paraId="3A1E9329" w14:textId="2E839605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14:paraId="6731A4F1" w14:textId="091EFAD0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EA3F44" w:rsidRPr="0061231F" w14:paraId="0F048BE0" w14:textId="77777777" w:rsidTr="0023763E">
        <w:trPr>
          <w:trHeight w:val="345"/>
        </w:trPr>
        <w:tc>
          <w:tcPr>
            <w:tcW w:w="815" w:type="dxa"/>
            <w:vMerge/>
          </w:tcPr>
          <w:p w14:paraId="307E497D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7D5FC33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67392EC8" w14:textId="4919AAB4"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методических рекомендаций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 теме проекта</w:t>
            </w:r>
          </w:p>
        </w:tc>
        <w:tc>
          <w:tcPr>
            <w:tcW w:w="1985" w:type="dxa"/>
            <w:vAlign w:val="center"/>
          </w:tcPr>
          <w:p w14:paraId="17C48B0C" w14:textId="47F1AD97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14:paraId="6A16FD69" w14:textId="5FA2A97A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ДОО, желающие принять участие в данной работе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(регистрация по ссылке:</w:t>
            </w:r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https://disk.yandex.ru/i/WZbN4hox0q6WRA</w:t>
              </w:r>
            </w:hyperlink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3)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EA3F44" w:rsidRPr="00393CCB" w14:paraId="16F65B08" w14:textId="77777777" w:rsidTr="0023763E">
        <w:trPr>
          <w:trHeight w:val="375"/>
        </w:trPr>
        <w:tc>
          <w:tcPr>
            <w:tcW w:w="815" w:type="dxa"/>
            <w:vMerge/>
          </w:tcPr>
          <w:p w14:paraId="481215B0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8D6EC75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683A3771" w14:textId="583BEC46"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Экспертиза </w:t>
            </w:r>
          </w:p>
        </w:tc>
        <w:tc>
          <w:tcPr>
            <w:tcW w:w="1985" w:type="dxa"/>
            <w:vAlign w:val="center"/>
          </w:tcPr>
          <w:p w14:paraId="1C6DDC78" w14:textId="0DE42A93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3DAFA915" w14:textId="05420786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проекта, ЕДУ</w:t>
            </w:r>
          </w:p>
        </w:tc>
      </w:tr>
      <w:tr w:rsidR="00EA3F44" w:rsidRPr="0061231F" w14:paraId="355F379A" w14:textId="77777777" w:rsidTr="0023763E">
        <w:trPr>
          <w:trHeight w:val="375"/>
        </w:trPr>
        <w:tc>
          <w:tcPr>
            <w:tcW w:w="815" w:type="dxa"/>
            <w:vMerge/>
          </w:tcPr>
          <w:p w14:paraId="1DCEAF90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1D31D95E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1C6CAB84" w14:textId="720AACD8"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банка методических разработок</w:t>
            </w:r>
          </w:p>
        </w:tc>
        <w:tc>
          <w:tcPr>
            <w:tcW w:w="1985" w:type="dxa"/>
            <w:vAlign w:val="center"/>
          </w:tcPr>
          <w:p w14:paraId="0FFC9B8E" w14:textId="6A43F302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14:paraId="68E85DB1" w14:textId="22826117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№ 152 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96624E" w:rsidRPr="0061231F" w14:paraId="25EC2EF6" w14:textId="7691A41D" w:rsidTr="0023763E">
        <w:trPr>
          <w:trHeight w:val="480"/>
        </w:trPr>
        <w:tc>
          <w:tcPr>
            <w:tcW w:w="815" w:type="dxa"/>
            <w:vMerge w:val="restart"/>
          </w:tcPr>
          <w:p w14:paraId="4A3B75E0" w14:textId="5260935A" w:rsidR="0096624E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83" w:type="dxa"/>
            <w:vMerge w:val="restart"/>
          </w:tcPr>
          <w:p w14:paraId="4FA91DE1" w14:textId="7B5A1744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Организация мероприятий (семинары, мастер-классы, вебинары) для педагогических работников, направленных на повышение профессиональной компетентности в рамках организации работы по знакомству с миром профессий.</w:t>
            </w:r>
          </w:p>
        </w:tc>
        <w:tc>
          <w:tcPr>
            <w:tcW w:w="4678" w:type="dxa"/>
            <w:vAlign w:val="center"/>
          </w:tcPr>
          <w:p w14:paraId="67C83DC3" w14:textId="6EE85E17" w:rsidR="0096624E" w:rsidRPr="0096624E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</w:pPr>
            <w:r w:rsidRPr="0096624E"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  <w:t>Обучающие мероприятия:</w:t>
            </w:r>
          </w:p>
          <w:p w14:paraId="2D1481A3" w14:textId="59352B3A"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EA3F4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Семинар – практикум для педагогов «Психолого-педагогическое сопровождение работы по ранней профориентации детей дошкольного возраста»</w:t>
            </w:r>
          </w:p>
        </w:tc>
        <w:tc>
          <w:tcPr>
            <w:tcW w:w="1985" w:type="dxa"/>
            <w:vAlign w:val="center"/>
          </w:tcPr>
          <w:p w14:paraId="12A8EA07" w14:textId="77777777" w:rsidR="0096624E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  <w:p w14:paraId="2448CF1A" w14:textId="43363C02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Merge w:val="restart"/>
            <w:vAlign w:val="center"/>
          </w:tcPr>
          <w:p w14:paraId="4C51E252" w14:textId="7DF64903" w:rsidR="0096624E" w:rsidRPr="00525CC7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525CC7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ЦООП (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  <w:lang w:val="ru-RU"/>
              </w:rPr>
              <w:t>ГАПОУ СО «Свердловский областной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  <w:lang w:val="ru-RU"/>
              </w:rPr>
              <w:t>педагогический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  <w:lang w:val="ru-RU"/>
              </w:rPr>
              <w:t>колледж»</w:t>
            </w:r>
            <w:r w:rsidRPr="00525CC7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96624E" w:rsidRPr="00393CCB" w14:paraId="7A640D4E" w14:textId="77777777" w:rsidTr="0023763E">
        <w:trPr>
          <w:trHeight w:val="465"/>
        </w:trPr>
        <w:tc>
          <w:tcPr>
            <w:tcW w:w="815" w:type="dxa"/>
            <w:vMerge/>
          </w:tcPr>
          <w:p w14:paraId="2A027998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3BFF7A1C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52FC5F5C" w14:textId="144A2B12"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96624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Семинар «Ранняя профориентация дошкольников как условие успешной социализации»</w:t>
            </w:r>
          </w:p>
        </w:tc>
        <w:tc>
          <w:tcPr>
            <w:tcW w:w="1985" w:type="dxa"/>
            <w:vAlign w:val="center"/>
          </w:tcPr>
          <w:p w14:paraId="36E3286F" w14:textId="7303C907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283" w:type="dxa"/>
            <w:vMerge/>
            <w:vAlign w:val="center"/>
          </w:tcPr>
          <w:p w14:paraId="43930643" w14:textId="78E794AC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6624E" w:rsidRPr="00393CCB" w14:paraId="249873DA" w14:textId="77777777" w:rsidTr="0023763E">
        <w:trPr>
          <w:trHeight w:val="435"/>
        </w:trPr>
        <w:tc>
          <w:tcPr>
            <w:tcW w:w="815" w:type="dxa"/>
            <w:vMerge/>
          </w:tcPr>
          <w:p w14:paraId="16E7CBD3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5832775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38DA120" w14:textId="0DC7A243"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</w:t>
            </w:r>
            <w:r w:rsidRPr="0096624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еминар-практикум «Эффективные методы и подходы профориентационной работы с дошкольниками»</w:t>
            </w:r>
          </w:p>
        </w:tc>
        <w:tc>
          <w:tcPr>
            <w:tcW w:w="1985" w:type="dxa"/>
            <w:vAlign w:val="center"/>
          </w:tcPr>
          <w:p w14:paraId="0B6B1881" w14:textId="5181BAC9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283" w:type="dxa"/>
            <w:vMerge/>
            <w:vAlign w:val="center"/>
          </w:tcPr>
          <w:p w14:paraId="2697B21B" w14:textId="77777777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6624E" w:rsidRPr="00393CCB" w14:paraId="13547BF0" w14:textId="77777777" w:rsidTr="0023763E">
        <w:trPr>
          <w:trHeight w:val="544"/>
        </w:trPr>
        <w:tc>
          <w:tcPr>
            <w:tcW w:w="815" w:type="dxa"/>
            <w:vMerge/>
          </w:tcPr>
          <w:p w14:paraId="4D4497E1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B8372B8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4F0F0B05" w14:textId="636E96C2" w:rsidR="0096624E" w:rsidRPr="0096624E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</w:pPr>
            <w:r w:rsidRPr="0096624E"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  <w:t>Мероприятия по обмену опытом:</w:t>
            </w:r>
          </w:p>
          <w:p w14:paraId="5CD4F0D5" w14:textId="0DF9268C" w:rsidR="0096624E" w:rsidRPr="0023763E" w:rsidRDefault="0096624E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Мастер-класс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Организация игрового пространства группы как средство решения задач ознакомления дошкольников с трудом взрослых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729883CA" w14:textId="77777777" w:rsidR="0096624E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  <w:p w14:paraId="7027FC1C" w14:textId="3F81D36B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83" w:type="dxa"/>
            <w:vAlign w:val="center"/>
          </w:tcPr>
          <w:p w14:paraId="32535D7C" w14:textId="77777777" w:rsidR="0096624E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  <w:p w14:paraId="48FFAB1E" w14:textId="6004C701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 - детский сад № 32</w:t>
            </w:r>
          </w:p>
        </w:tc>
      </w:tr>
      <w:tr w:rsidR="0096624E" w:rsidRPr="00393CCB" w14:paraId="225BA3A3" w14:textId="77777777" w:rsidTr="0023763E">
        <w:trPr>
          <w:trHeight w:val="1066"/>
        </w:trPr>
        <w:tc>
          <w:tcPr>
            <w:tcW w:w="815" w:type="dxa"/>
            <w:vMerge/>
          </w:tcPr>
          <w:p w14:paraId="48C61764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27C3669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240473E" w14:textId="03368801" w:rsidR="0096624E" w:rsidRPr="0023763E" w:rsidRDefault="0096624E" w:rsidP="0023763E">
            <w:pPr>
              <w:spacing w:after="240"/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Мастер-класс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Навигатор будущего: современные инструменты и стратегии для формирования профессиональных интересов дошкольников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16F9DAFC" w14:textId="5ECB6AC8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83" w:type="dxa"/>
            <w:vAlign w:val="center"/>
          </w:tcPr>
          <w:p w14:paraId="0A52B7A3" w14:textId="418F379D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</w:t>
            </w:r>
            <w:r w:rsid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ДОУ детский сад № 582</w:t>
            </w:r>
          </w:p>
        </w:tc>
      </w:tr>
      <w:tr w:rsidR="0096624E" w:rsidRPr="00393CCB" w14:paraId="22B28238" w14:textId="77777777" w:rsidTr="0023763E">
        <w:trPr>
          <w:trHeight w:val="345"/>
        </w:trPr>
        <w:tc>
          <w:tcPr>
            <w:tcW w:w="815" w:type="dxa"/>
            <w:vMerge/>
          </w:tcPr>
          <w:p w14:paraId="771590C2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115F6288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A641356" w14:textId="09EFEB06" w:rsidR="0096624E" w:rsidRPr="0096624E" w:rsidRDefault="0096624E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Проект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Профессии будущего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: Сити-фермер" и ситифермерство. </w:t>
            </w:r>
          </w:p>
          <w:p w14:paraId="1353BF38" w14:textId="77777777"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0EDB8995" w14:textId="06AB04E5" w:rsidR="0096624E" w:rsidRPr="00393CCB" w:rsidRDefault="0023763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1739E27D" w14:textId="52576728" w:rsidR="0096624E" w:rsidRPr="00393CCB" w:rsidRDefault="0023763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 детский сад № 107</w:t>
            </w:r>
          </w:p>
        </w:tc>
      </w:tr>
      <w:tr w:rsidR="0096624E" w:rsidRPr="0061231F" w14:paraId="3210E206" w14:textId="77777777" w:rsidTr="0023763E">
        <w:trPr>
          <w:trHeight w:val="150"/>
        </w:trPr>
        <w:tc>
          <w:tcPr>
            <w:tcW w:w="815" w:type="dxa"/>
            <w:vMerge/>
          </w:tcPr>
          <w:p w14:paraId="3D9D11FC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4DC7C8D0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046FC35C" w14:textId="6E2DA956" w:rsidR="0096624E" w:rsidRPr="00393CCB" w:rsidRDefault="0094327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Сопровождение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проведени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я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городск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их мероприятий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повышению</w:t>
            </w:r>
            <w:r w:rsidR="003E252A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профессиональной компетентности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педагогов ДОО </w:t>
            </w:r>
            <w:r w:rsidR="003E252A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 рамках организации работы по знакомству с миром профессий</w:t>
            </w:r>
          </w:p>
        </w:tc>
        <w:tc>
          <w:tcPr>
            <w:tcW w:w="1985" w:type="dxa"/>
            <w:vAlign w:val="center"/>
          </w:tcPr>
          <w:p w14:paraId="4EA65432" w14:textId="7FF1C39E" w:rsidR="0096624E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14:paraId="5DF8EFB5" w14:textId="31621CD4" w:rsidR="0096624E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№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192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3E252A" w:rsidRPr="0061231F" w14:paraId="4F113156" w14:textId="7C64524E" w:rsidTr="00943273">
        <w:tc>
          <w:tcPr>
            <w:tcW w:w="815" w:type="dxa"/>
            <w:vMerge w:val="restart"/>
          </w:tcPr>
          <w:p w14:paraId="5A1CF20B" w14:textId="03A024A5" w:rsidR="003E252A" w:rsidRPr="00393CCB" w:rsidRDefault="003E252A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83" w:type="dxa"/>
            <w:vMerge w:val="restart"/>
          </w:tcPr>
          <w:p w14:paraId="70D24E42" w14:textId="0032D0F1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Организация и проведение городск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их мероприятий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для детей дошкольного возраста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теме проекта</w:t>
            </w:r>
          </w:p>
        </w:tc>
        <w:tc>
          <w:tcPr>
            <w:tcW w:w="4678" w:type="dxa"/>
            <w:vAlign w:val="center"/>
          </w:tcPr>
          <w:p w14:paraId="46380D3E" w14:textId="17E5E877" w:rsidR="003E252A" w:rsidRPr="00393CCB" w:rsidRDefault="003E252A" w:rsidP="00943273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онкурс видеороликов «Мир профессий глазами ребенка» </w:t>
            </w:r>
          </w:p>
        </w:tc>
        <w:tc>
          <w:tcPr>
            <w:tcW w:w="1985" w:type="dxa"/>
            <w:vAlign w:val="center"/>
          </w:tcPr>
          <w:p w14:paraId="1651C812" w14:textId="5AC49ED5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ноябрь-февраль</w:t>
            </w:r>
          </w:p>
        </w:tc>
        <w:tc>
          <w:tcPr>
            <w:tcW w:w="3283" w:type="dxa"/>
            <w:vAlign w:val="center"/>
          </w:tcPr>
          <w:p w14:paraId="2FB67778" w14:textId="24162FF8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АУ СО </w:t>
            </w:r>
            <w:r w:rsidR="00EE276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Областной центр развития трудовых ресурсов и социально-трудовых отношений</w:t>
            </w:r>
            <w:r w:rsidR="00EE276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, ДО</w:t>
            </w:r>
          </w:p>
        </w:tc>
      </w:tr>
      <w:tr w:rsidR="003E252A" w:rsidRPr="00393CCB" w14:paraId="1C2F41C4" w14:textId="0611F743" w:rsidTr="0023763E">
        <w:tc>
          <w:tcPr>
            <w:tcW w:w="815" w:type="dxa"/>
            <w:vMerge/>
          </w:tcPr>
          <w:p w14:paraId="47D0D8D2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619E97B7" w14:textId="38866BE4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7235C929" w14:textId="023435AD" w:rsidR="003E252A" w:rsidRPr="0023763E" w:rsidRDefault="003E252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Чемпионат настольных игр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Старт в профессию: от первых игр к осознанному выбору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5BD1F125" w14:textId="74EBD6D2" w:rsidR="003E252A" w:rsidRPr="00393CCB" w:rsidRDefault="003E252A" w:rsidP="0023763E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83" w:type="dxa"/>
            <w:vAlign w:val="center"/>
          </w:tcPr>
          <w:p w14:paraId="7A476F72" w14:textId="5715EA26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детский сад № 192</w:t>
            </w:r>
          </w:p>
        </w:tc>
      </w:tr>
      <w:tr w:rsidR="003E252A" w:rsidRPr="00393CCB" w14:paraId="6737D74E" w14:textId="77777777" w:rsidTr="0023763E">
        <w:tc>
          <w:tcPr>
            <w:tcW w:w="815" w:type="dxa"/>
            <w:vMerge/>
          </w:tcPr>
          <w:p w14:paraId="67B2E5DC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5290E56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317E07F" w14:textId="11E143BA" w:rsidR="003E252A" w:rsidRPr="0023763E" w:rsidRDefault="003E252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Конкурс по технической направленности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Инженерный старт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660C2726" w14:textId="44F25BB3" w:rsidR="003E252A" w:rsidRPr="00393CCB" w:rsidRDefault="003E252A" w:rsidP="0023763E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83" w:type="dxa"/>
            <w:vAlign w:val="center"/>
          </w:tcPr>
          <w:p w14:paraId="7B46D3CA" w14:textId="39EE7C66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 детский сад № 53</w:t>
            </w:r>
          </w:p>
        </w:tc>
      </w:tr>
      <w:tr w:rsidR="003E252A" w:rsidRPr="0061231F" w14:paraId="154F94F6" w14:textId="77777777" w:rsidTr="0023763E">
        <w:tc>
          <w:tcPr>
            <w:tcW w:w="815" w:type="dxa"/>
            <w:vMerge/>
          </w:tcPr>
          <w:p w14:paraId="1AD185C7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305F3EA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466B42EE" w14:textId="078C4FCE" w:rsidR="003E252A" w:rsidRPr="0023763E" w:rsidRDefault="003E252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Сопровождение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проведени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я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городск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их мероприятий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для детей дошкольного возраста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теме проекта</w:t>
            </w:r>
          </w:p>
        </w:tc>
        <w:tc>
          <w:tcPr>
            <w:tcW w:w="1985" w:type="dxa"/>
            <w:vAlign w:val="center"/>
          </w:tcPr>
          <w:p w14:paraId="1BF38618" w14:textId="41EE031E" w:rsidR="003E252A" w:rsidRDefault="003E252A" w:rsidP="003E252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83" w:type="dxa"/>
            <w:vAlign w:val="center"/>
          </w:tcPr>
          <w:p w14:paraId="686C1431" w14:textId="440C62E2" w:rsidR="003E252A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№ 54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3E252A" w:rsidRPr="0061231F" w14:paraId="406E2CD7" w14:textId="77777777" w:rsidTr="0023763E">
        <w:tc>
          <w:tcPr>
            <w:tcW w:w="815" w:type="dxa"/>
            <w:vMerge/>
          </w:tcPr>
          <w:p w14:paraId="5FD21A02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1A3CA994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44246FE" w14:textId="689F8105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Ф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естивал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ь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«Город профессий» для дошкольных организаций города Екатеринбурга с привлечением социальных партнеров</w:t>
            </w:r>
          </w:p>
        </w:tc>
        <w:tc>
          <w:tcPr>
            <w:tcW w:w="1985" w:type="dxa"/>
            <w:vAlign w:val="center"/>
          </w:tcPr>
          <w:p w14:paraId="1DAA48E8" w14:textId="60A568B8" w:rsidR="003E252A" w:rsidRPr="00393CCB" w:rsidRDefault="003E252A" w:rsidP="0023763E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28BB9C76" w14:textId="4FD8448B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 (МАДОУ № 107 - ответственное за проведение фестиваля)</w:t>
            </w:r>
          </w:p>
        </w:tc>
      </w:tr>
      <w:tr w:rsidR="00706E1B" w:rsidRPr="00393CCB" w14:paraId="3DB65AEA" w14:textId="218B6BC4" w:rsidTr="00706E1B">
        <w:trPr>
          <w:trHeight w:val="375"/>
        </w:trPr>
        <w:tc>
          <w:tcPr>
            <w:tcW w:w="815" w:type="dxa"/>
            <w:vMerge w:val="restart"/>
          </w:tcPr>
          <w:p w14:paraId="4B69C766" w14:textId="7422A3D3" w:rsidR="00706E1B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283" w:type="dxa"/>
            <w:vMerge w:val="restart"/>
          </w:tcPr>
          <w:p w14:paraId="5BFAC076" w14:textId="321ADBAA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Создание «Карты социальных партнеров», вовлеченных в совместные мероприятия в рамках проекта.</w:t>
            </w:r>
          </w:p>
        </w:tc>
        <w:tc>
          <w:tcPr>
            <w:tcW w:w="4678" w:type="dxa"/>
            <w:vAlign w:val="center"/>
          </w:tcPr>
          <w:p w14:paraId="20A45885" w14:textId="1E480B26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макета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«Карт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социальных партнеров»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методических рекомендаций для педагогических работников по организации работы с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картой.</w:t>
            </w:r>
          </w:p>
        </w:tc>
        <w:tc>
          <w:tcPr>
            <w:tcW w:w="1985" w:type="dxa"/>
            <w:vAlign w:val="center"/>
          </w:tcPr>
          <w:p w14:paraId="124DDCE8" w14:textId="4B0CC999"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14:paraId="7CB201B6" w14:textId="449ECB86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706E1B" w:rsidRPr="0061231F" w14:paraId="6711168E" w14:textId="77777777" w:rsidTr="00706E1B">
        <w:trPr>
          <w:trHeight w:val="303"/>
        </w:trPr>
        <w:tc>
          <w:tcPr>
            <w:tcW w:w="815" w:type="dxa"/>
            <w:vMerge/>
          </w:tcPr>
          <w:p w14:paraId="66BF859A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C7541C8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19697185" w14:textId="38D4815A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Карты по определённым социальным партнерам</w:t>
            </w:r>
          </w:p>
        </w:tc>
        <w:tc>
          <w:tcPr>
            <w:tcW w:w="1985" w:type="dxa"/>
            <w:vAlign w:val="center"/>
          </w:tcPr>
          <w:p w14:paraId="7D34C950" w14:textId="51004C5D"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14:paraId="6D1C05A2" w14:textId="444CA860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ДОО, желающие принять участие в данной работе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(регистрация по ссылке:</w:t>
            </w:r>
            <w:r w:rsidR="0061231F" w:rsidRPr="0061231F">
              <w:rPr>
                <w:lang w:val="ru-RU"/>
              </w:rPr>
              <w:t xml:space="preserve"> </w:t>
            </w:r>
            <w:hyperlink r:id="rId8" w:history="1">
              <w:r w:rsidR="0061231F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https://disk.yandex.ru/i/WZbN4hox0q6WRA</w:t>
              </w:r>
            </w:hyperlink>
            <w:r w:rsidR="0061231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</w:t>
            </w:r>
            <w:r w:rsidR="0061231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4</w:t>
            </w:r>
            <w:r w:rsidR="0061231F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706E1B" w:rsidRPr="00393CCB" w14:paraId="0D3CFDFF" w14:textId="77777777" w:rsidTr="00706E1B">
        <w:trPr>
          <w:trHeight w:val="495"/>
        </w:trPr>
        <w:tc>
          <w:tcPr>
            <w:tcW w:w="815" w:type="dxa"/>
            <w:vMerge/>
          </w:tcPr>
          <w:p w14:paraId="1DDB3B98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E8A0963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10970CA2" w14:textId="74B409C8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Экспертиза </w:t>
            </w:r>
          </w:p>
        </w:tc>
        <w:tc>
          <w:tcPr>
            <w:tcW w:w="1985" w:type="dxa"/>
            <w:vAlign w:val="center"/>
          </w:tcPr>
          <w:p w14:paraId="0DCC6B76" w14:textId="39E8456D"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764341B7" w14:textId="4A45324F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706E1B" w:rsidRPr="0061231F" w14:paraId="52006ACA" w14:textId="77777777" w:rsidTr="00706E1B">
        <w:trPr>
          <w:trHeight w:val="480"/>
        </w:trPr>
        <w:tc>
          <w:tcPr>
            <w:tcW w:w="815" w:type="dxa"/>
            <w:vMerge/>
          </w:tcPr>
          <w:p w14:paraId="69A3D864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4DB1755B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BEFF5A8" w14:textId="07600D53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«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Карт</w:t>
            </w:r>
            <w:r w:rsidR="00CF2F96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ы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социальных партнеров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2FB00074" w14:textId="0179F561"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14:paraId="0E0E347D" w14:textId="2A37EB86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 (ДОО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№ 32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</w:tbl>
    <w:p w14:paraId="14D3B6EB" w14:textId="77777777" w:rsidR="00E06450" w:rsidRPr="00393CCB" w:rsidRDefault="00E06450" w:rsidP="00393CCB">
      <w:pPr>
        <w:rPr>
          <w:lang w:val="ru-RU"/>
        </w:rPr>
      </w:pPr>
    </w:p>
    <w:sectPr w:rsidR="00E06450" w:rsidRPr="00393CCB" w:rsidSect="00393C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636D1"/>
    <w:multiLevelType w:val="hybridMultilevel"/>
    <w:tmpl w:val="642C46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CB"/>
    <w:rsid w:val="0023763E"/>
    <w:rsid w:val="00393CCB"/>
    <w:rsid w:val="003E252A"/>
    <w:rsid w:val="00525CC7"/>
    <w:rsid w:val="005A786C"/>
    <w:rsid w:val="0061231F"/>
    <w:rsid w:val="00691E82"/>
    <w:rsid w:val="00706E1B"/>
    <w:rsid w:val="007B229C"/>
    <w:rsid w:val="007E4BAE"/>
    <w:rsid w:val="008A5CE4"/>
    <w:rsid w:val="00943273"/>
    <w:rsid w:val="0096624E"/>
    <w:rsid w:val="00AF78C7"/>
    <w:rsid w:val="00C41623"/>
    <w:rsid w:val="00CF2F96"/>
    <w:rsid w:val="00D32D82"/>
    <w:rsid w:val="00E06450"/>
    <w:rsid w:val="00EA3F44"/>
    <w:rsid w:val="00ED5690"/>
    <w:rsid w:val="00EE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C96D"/>
  <w15:chartTrackingRefBased/>
  <w15:docId w15:val="{D9BF1027-063F-4935-AFCA-04BDB2EE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CC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CCB"/>
    <w:pPr>
      <w:ind w:left="720"/>
      <w:contextualSpacing/>
    </w:pPr>
  </w:style>
  <w:style w:type="table" w:styleId="a4">
    <w:name w:val="Table Grid"/>
    <w:basedOn w:val="a1"/>
    <w:uiPriority w:val="39"/>
    <w:rsid w:val="0039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B229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B2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WZbN4hox0q6W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WZbN4hox0q6W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WZbN4hox0q6WRA" TargetMode="External"/><Relationship Id="rId5" Type="http://schemas.openxmlformats.org/officeDocument/2006/relationships/hyperlink" Target="https://disk.yandex.ru/i/WZbN4hox0q6WR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10</cp:revision>
  <cp:lastPrinted>2025-10-20T10:29:00Z</cp:lastPrinted>
  <dcterms:created xsi:type="dcterms:W3CDTF">2025-10-16T04:11:00Z</dcterms:created>
  <dcterms:modified xsi:type="dcterms:W3CDTF">2025-10-27T09:24:00Z</dcterms:modified>
</cp:coreProperties>
</file>